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BC" w:rsidRDefault="006D4EBC" w:rsidP="006D4EBC">
      <w:pPr>
        <w:pStyle w:val="a6"/>
      </w:pPr>
      <w:r>
        <w:rPr>
          <w:noProof/>
        </w:rPr>
        <w:drawing>
          <wp:anchor distT="0" distB="0" distL="114300" distR="114300" simplePos="0" relativeHeight="251658240" behindDoc="0" locked="0" layoutInCell="1" allowOverlap="1">
            <wp:simplePos x="0" y="0"/>
            <wp:positionH relativeFrom="margin">
              <wp:posOffset>-594360</wp:posOffset>
            </wp:positionH>
            <wp:positionV relativeFrom="margin">
              <wp:posOffset>-586740</wp:posOffset>
            </wp:positionV>
            <wp:extent cx="6449060" cy="9115425"/>
            <wp:effectExtent l="19050" t="0" r="8890" b="0"/>
            <wp:wrapSquare wrapText="bothSides"/>
            <wp:docPr id="1" name="Рисунок 1" descr="C:\Users\User\Desktop\КРУЖКИ 2024-25\img20241007_1649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РУЖКИ 2024-25\img20241007_16494228.jpg"/>
                    <pic:cNvPicPr>
                      <a:picLocks noChangeAspect="1" noChangeArrowheads="1"/>
                    </pic:cNvPicPr>
                  </pic:nvPicPr>
                  <pic:blipFill>
                    <a:blip r:embed="rId8"/>
                    <a:srcRect/>
                    <a:stretch>
                      <a:fillRect/>
                    </a:stretch>
                  </pic:blipFill>
                  <pic:spPr bwMode="auto">
                    <a:xfrm>
                      <a:off x="0" y="0"/>
                      <a:ext cx="6449060" cy="9115425"/>
                    </a:xfrm>
                    <a:prstGeom prst="rect">
                      <a:avLst/>
                    </a:prstGeom>
                    <a:noFill/>
                    <a:ln w="9525">
                      <a:noFill/>
                      <a:miter lim="800000"/>
                      <a:headEnd/>
                      <a:tailEnd/>
                    </a:ln>
                  </pic:spPr>
                </pic:pic>
              </a:graphicData>
            </a:graphic>
          </wp:anchor>
        </w:drawing>
      </w:r>
    </w:p>
    <w:p w:rsidR="006D4EBC" w:rsidRDefault="006D4EBC" w:rsidP="005623A7">
      <w:pPr>
        <w:pStyle w:val="a8"/>
        <w:ind w:left="851" w:right="-425"/>
        <w:jc w:val="center"/>
        <w:rPr>
          <w:rFonts w:ascii="Times New Roman" w:eastAsia="Times New Roman" w:hAnsi="Times New Roman" w:cs="Times New Roman"/>
        </w:rPr>
      </w:pPr>
    </w:p>
    <w:p w:rsidR="006D4EBC" w:rsidRDefault="006D4EBC" w:rsidP="005623A7">
      <w:pPr>
        <w:pStyle w:val="a8"/>
        <w:ind w:left="851" w:right="-425"/>
        <w:jc w:val="center"/>
        <w:rPr>
          <w:rFonts w:ascii="Times New Roman" w:eastAsia="Times New Roman" w:hAnsi="Times New Roman" w:cs="Times New Roman"/>
        </w:rPr>
      </w:pPr>
    </w:p>
    <w:p w:rsidR="005623A7" w:rsidRPr="002A7D4F" w:rsidRDefault="005623A7" w:rsidP="006D4EBC">
      <w:pPr>
        <w:pStyle w:val="a8"/>
        <w:ind w:left="851" w:right="-425"/>
        <w:rPr>
          <w:rFonts w:ascii="Times New Roman" w:eastAsia="Times New Roman" w:hAnsi="Times New Roman" w:cs="Times New Roman"/>
        </w:rPr>
      </w:pPr>
      <w:r w:rsidRPr="002A7D4F">
        <w:rPr>
          <w:rFonts w:ascii="Times New Roman" w:eastAsia="Times New Roman" w:hAnsi="Times New Roman" w:cs="Times New Roman"/>
        </w:rPr>
        <w:t>С</w:t>
      </w:r>
      <w:r w:rsidR="00BC5682">
        <w:rPr>
          <w:rFonts w:ascii="Times New Roman" w:eastAsia="Times New Roman" w:hAnsi="Times New Roman" w:cs="Times New Roman"/>
        </w:rPr>
        <w:t>окольского муниципального округа</w:t>
      </w:r>
    </w:p>
    <w:p w:rsidR="005623A7" w:rsidRPr="002A7D4F" w:rsidRDefault="005623A7" w:rsidP="005623A7">
      <w:pPr>
        <w:pStyle w:val="a8"/>
        <w:ind w:left="851" w:right="-425"/>
        <w:jc w:val="center"/>
        <w:rPr>
          <w:rFonts w:ascii="Times New Roman" w:eastAsia="Times New Roman" w:hAnsi="Times New Roman" w:cs="Times New Roman"/>
        </w:rPr>
      </w:pPr>
      <w:r w:rsidRPr="002A7D4F">
        <w:rPr>
          <w:rFonts w:ascii="Times New Roman" w:eastAsia="Times New Roman" w:hAnsi="Times New Roman" w:cs="Times New Roman"/>
        </w:rPr>
        <w:t>«Детский сад № 27»</w:t>
      </w:r>
    </w:p>
    <w:p w:rsidR="005623A7" w:rsidRDefault="005623A7" w:rsidP="005623A7">
      <w:pPr>
        <w:pStyle w:val="a8"/>
        <w:ind w:left="851" w:right="-425"/>
        <w:jc w:val="center"/>
        <w:rPr>
          <w:rFonts w:ascii="Times New Roman" w:eastAsia="Times New Roman" w:hAnsi="Times New Roman" w:cs="Times New Roman"/>
        </w:rPr>
      </w:pPr>
    </w:p>
    <w:p w:rsidR="00BC5682" w:rsidRDefault="00BC5682" w:rsidP="005623A7">
      <w:pPr>
        <w:pStyle w:val="a8"/>
        <w:ind w:left="851" w:right="-425"/>
        <w:jc w:val="center"/>
        <w:rPr>
          <w:rFonts w:ascii="Times New Roman" w:eastAsia="Times New Roman" w:hAnsi="Times New Roman" w:cs="Times New Roman"/>
        </w:rPr>
      </w:pPr>
    </w:p>
    <w:p w:rsidR="00BC5682" w:rsidRPr="002A7D4F" w:rsidRDefault="00BC5682" w:rsidP="005623A7">
      <w:pPr>
        <w:pStyle w:val="a8"/>
        <w:ind w:left="851" w:right="-425"/>
        <w:jc w:val="center"/>
        <w:rPr>
          <w:rFonts w:ascii="Times New Roman" w:eastAsia="Times New Roman" w:hAnsi="Times New Roman" w:cs="Times New Roman"/>
        </w:rPr>
      </w:pPr>
    </w:p>
    <w:tbl>
      <w:tblPr>
        <w:tblW w:w="10946" w:type="dxa"/>
        <w:tblInd w:w="-773" w:type="dxa"/>
        <w:tblLayout w:type="fixed"/>
        <w:tblLook w:val="0000"/>
      </w:tblPr>
      <w:tblGrid>
        <w:gridCol w:w="4644"/>
        <w:gridCol w:w="523"/>
        <w:gridCol w:w="5779"/>
      </w:tblGrid>
      <w:tr w:rsidR="005623A7" w:rsidRPr="002A7D4F" w:rsidTr="005623A7">
        <w:trPr>
          <w:trHeight w:val="2383"/>
        </w:trPr>
        <w:tc>
          <w:tcPr>
            <w:tcW w:w="4644" w:type="dxa"/>
          </w:tcPr>
          <w:p w:rsidR="005623A7" w:rsidRDefault="005623A7" w:rsidP="005623A7">
            <w:pPr>
              <w:pStyle w:val="a8"/>
              <w:ind w:left="851"/>
              <w:jc w:val="center"/>
              <w:rPr>
                <w:rFonts w:ascii="Times New Roman" w:hAnsi="Times New Roman" w:cs="Times New Roman"/>
              </w:rPr>
            </w:pPr>
            <w:r w:rsidRPr="002A7D4F">
              <w:rPr>
                <w:rFonts w:ascii="Times New Roman" w:eastAsia="Times New Roman" w:hAnsi="Times New Roman" w:cs="Times New Roman"/>
              </w:rPr>
              <w:t xml:space="preserve">Принято на педагогическом совете </w:t>
            </w:r>
          </w:p>
          <w:p w:rsidR="005623A7" w:rsidRPr="002A7D4F" w:rsidRDefault="005623A7" w:rsidP="005623A7">
            <w:pPr>
              <w:pStyle w:val="a8"/>
              <w:ind w:left="851" w:right="-425"/>
              <w:jc w:val="center"/>
              <w:rPr>
                <w:rFonts w:ascii="Times New Roman" w:eastAsia="Times New Roman" w:hAnsi="Times New Roman" w:cs="Times New Roman"/>
              </w:rPr>
            </w:pPr>
            <w:r>
              <w:rPr>
                <w:rFonts w:ascii="Times New Roman" w:hAnsi="Times New Roman" w:cs="Times New Roman"/>
              </w:rPr>
              <w:t xml:space="preserve">протокол № </w:t>
            </w:r>
            <w:r w:rsidR="00473DB5">
              <w:rPr>
                <w:rFonts w:ascii="Times New Roman" w:hAnsi="Times New Roman" w:cs="Times New Roman"/>
              </w:rPr>
              <w:t>1</w:t>
            </w:r>
            <w:r w:rsidRPr="002A7D4F">
              <w:rPr>
                <w:rFonts w:ascii="Times New Roman" w:eastAsia="Times New Roman" w:hAnsi="Times New Roman" w:cs="Times New Roman"/>
              </w:rPr>
              <w:t xml:space="preserve">  от </w:t>
            </w:r>
            <w:r w:rsidR="00CA53D8">
              <w:rPr>
                <w:rFonts w:ascii="Times New Roman" w:eastAsia="Times New Roman" w:hAnsi="Times New Roman" w:cs="Times New Roman"/>
              </w:rPr>
              <w:t>2</w:t>
            </w:r>
            <w:r w:rsidR="00725D9A">
              <w:rPr>
                <w:rFonts w:ascii="Times New Roman" w:hAnsi="Times New Roman" w:cs="Times New Roman"/>
              </w:rPr>
              <w:t>.</w:t>
            </w:r>
            <w:r w:rsidR="00CA53D8">
              <w:rPr>
                <w:rFonts w:ascii="Times New Roman" w:hAnsi="Times New Roman" w:cs="Times New Roman"/>
              </w:rPr>
              <w:t>09</w:t>
            </w:r>
            <w:r w:rsidR="00146D2E">
              <w:rPr>
                <w:rFonts w:ascii="Times New Roman" w:hAnsi="Times New Roman" w:cs="Times New Roman"/>
              </w:rPr>
              <w:t>. 2024</w:t>
            </w:r>
            <w:r w:rsidRPr="002A7D4F">
              <w:rPr>
                <w:rFonts w:ascii="Times New Roman" w:eastAsia="Times New Roman" w:hAnsi="Times New Roman" w:cs="Times New Roman"/>
              </w:rPr>
              <w:t xml:space="preserve"> г.</w:t>
            </w:r>
          </w:p>
        </w:tc>
        <w:tc>
          <w:tcPr>
            <w:tcW w:w="523" w:type="dxa"/>
          </w:tcPr>
          <w:p w:rsidR="005623A7" w:rsidRPr="002A7D4F" w:rsidRDefault="005623A7" w:rsidP="005623A7">
            <w:pPr>
              <w:pStyle w:val="a8"/>
              <w:ind w:left="851" w:right="-425"/>
              <w:jc w:val="center"/>
              <w:rPr>
                <w:rFonts w:ascii="Times New Roman" w:eastAsia="Times New Roman" w:hAnsi="Times New Roman" w:cs="Times New Roman"/>
              </w:rPr>
            </w:pPr>
          </w:p>
        </w:tc>
        <w:tc>
          <w:tcPr>
            <w:tcW w:w="5779" w:type="dxa"/>
          </w:tcPr>
          <w:p w:rsidR="005623A7" w:rsidRDefault="005623A7" w:rsidP="005623A7">
            <w:pPr>
              <w:pStyle w:val="a8"/>
              <w:ind w:left="142" w:right="-249"/>
              <w:jc w:val="center"/>
              <w:rPr>
                <w:rFonts w:ascii="Times New Roman" w:hAnsi="Times New Roman" w:cs="Times New Roman"/>
              </w:rPr>
            </w:pPr>
            <w:r w:rsidRPr="002A7D4F">
              <w:rPr>
                <w:rFonts w:ascii="Times New Roman" w:eastAsia="Times New Roman" w:hAnsi="Times New Roman" w:cs="Times New Roman"/>
              </w:rPr>
              <w:t>УТВЕРЖДЕНО</w:t>
            </w:r>
          </w:p>
          <w:p w:rsidR="005623A7" w:rsidRPr="002A7D4F" w:rsidRDefault="005623A7" w:rsidP="005623A7">
            <w:pPr>
              <w:pStyle w:val="a8"/>
              <w:ind w:left="142" w:right="-249"/>
              <w:jc w:val="center"/>
              <w:rPr>
                <w:rFonts w:ascii="Times New Roman" w:eastAsia="Times New Roman" w:hAnsi="Times New Roman" w:cs="Times New Roman"/>
              </w:rPr>
            </w:pPr>
            <w:r w:rsidRPr="002A7D4F">
              <w:rPr>
                <w:rFonts w:ascii="Times New Roman" w:eastAsia="Times New Roman" w:hAnsi="Times New Roman" w:cs="Times New Roman"/>
              </w:rPr>
              <w:t>Заведующий</w:t>
            </w:r>
          </w:p>
          <w:p w:rsidR="005623A7" w:rsidRPr="002A7D4F" w:rsidRDefault="005623A7" w:rsidP="005623A7">
            <w:pPr>
              <w:pStyle w:val="a8"/>
              <w:ind w:left="142" w:right="-249"/>
              <w:jc w:val="center"/>
              <w:rPr>
                <w:rFonts w:ascii="Times New Roman" w:eastAsia="Times New Roman" w:hAnsi="Times New Roman" w:cs="Times New Roman"/>
              </w:rPr>
            </w:pPr>
            <w:r w:rsidRPr="002A7D4F">
              <w:rPr>
                <w:rFonts w:ascii="Times New Roman" w:eastAsia="Times New Roman" w:hAnsi="Times New Roman" w:cs="Times New Roman"/>
              </w:rPr>
              <w:t>БДОУ СМР «Детский сад 27»</w:t>
            </w:r>
          </w:p>
          <w:p w:rsidR="005623A7" w:rsidRPr="002A7D4F" w:rsidRDefault="005623A7" w:rsidP="005623A7">
            <w:pPr>
              <w:pStyle w:val="a8"/>
              <w:ind w:left="142" w:right="-249"/>
              <w:jc w:val="center"/>
              <w:rPr>
                <w:rFonts w:ascii="Times New Roman" w:eastAsia="Times New Roman" w:hAnsi="Times New Roman" w:cs="Times New Roman"/>
              </w:rPr>
            </w:pPr>
            <w:r w:rsidRPr="002A7D4F">
              <w:rPr>
                <w:rFonts w:ascii="Times New Roman" w:eastAsia="Times New Roman" w:hAnsi="Times New Roman" w:cs="Times New Roman"/>
              </w:rPr>
              <w:t>______________ Г.К. Абрамова</w:t>
            </w:r>
          </w:p>
          <w:p w:rsidR="005623A7" w:rsidRPr="002A7D4F" w:rsidRDefault="001325BA" w:rsidP="005623A7">
            <w:pPr>
              <w:pStyle w:val="a8"/>
              <w:ind w:left="142" w:right="-249"/>
              <w:jc w:val="center"/>
              <w:rPr>
                <w:rFonts w:ascii="Times New Roman" w:eastAsia="Times New Roman" w:hAnsi="Times New Roman" w:cs="Times New Roman"/>
              </w:rPr>
            </w:pPr>
            <w:r>
              <w:rPr>
                <w:rFonts w:ascii="Times New Roman" w:eastAsia="Times New Roman" w:hAnsi="Times New Roman" w:cs="Times New Roman"/>
              </w:rPr>
              <w:t>Приказ №  от « 31</w:t>
            </w:r>
            <w:r w:rsidR="00473DB5">
              <w:rPr>
                <w:rFonts w:ascii="Times New Roman" w:eastAsia="Times New Roman" w:hAnsi="Times New Roman" w:cs="Times New Roman"/>
              </w:rPr>
              <w:t xml:space="preserve"> »  08. </w:t>
            </w:r>
            <w:r w:rsidR="00146D2E">
              <w:rPr>
                <w:rFonts w:ascii="Times New Roman" w:hAnsi="Times New Roman" w:cs="Times New Roman"/>
              </w:rPr>
              <w:t>2024</w:t>
            </w:r>
            <w:r w:rsidR="005623A7" w:rsidRPr="002A7D4F">
              <w:rPr>
                <w:rFonts w:ascii="Times New Roman" w:eastAsia="Times New Roman" w:hAnsi="Times New Roman" w:cs="Times New Roman"/>
              </w:rPr>
              <w:t xml:space="preserve"> г.</w:t>
            </w:r>
          </w:p>
          <w:p w:rsidR="005623A7" w:rsidRPr="002A7D4F" w:rsidRDefault="005623A7" w:rsidP="00473DB5">
            <w:pPr>
              <w:pStyle w:val="a8"/>
              <w:ind w:right="-249"/>
              <w:rPr>
                <w:rFonts w:ascii="Times New Roman" w:eastAsia="Times New Roman" w:hAnsi="Times New Roman" w:cs="Times New Roman"/>
              </w:rPr>
            </w:pPr>
          </w:p>
        </w:tc>
      </w:tr>
    </w:tbl>
    <w:p w:rsidR="005623A7" w:rsidRPr="002A7D4F" w:rsidRDefault="005623A7" w:rsidP="005623A7">
      <w:pPr>
        <w:pStyle w:val="a8"/>
        <w:ind w:left="851" w:right="-425"/>
        <w:rPr>
          <w:rStyle w:val="a7"/>
          <w:rFonts w:ascii="Times New Roman" w:eastAsia="Times New Roman" w:hAnsi="Times New Roman"/>
          <w:b w:val="0"/>
          <w:bCs/>
          <w:sz w:val="28"/>
          <w:szCs w:val="28"/>
        </w:rPr>
      </w:pPr>
    </w:p>
    <w:p w:rsidR="005623A7" w:rsidRPr="002A7D4F" w:rsidRDefault="005623A7" w:rsidP="005623A7">
      <w:pPr>
        <w:pStyle w:val="a8"/>
        <w:ind w:left="851" w:right="-425"/>
        <w:rPr>
          <w:rStyle w:val="a7"/>
          <w:rFonts w:ascii="Times New Roman" w:eastAsia="Times New Roman" w:hAnsi="Times New Roman"/>
          <w:b w:val="0"/>
          <w:bCs/>
          <w:sz w:val="28"/>
          <w:szCs w:val="28"/>
        </w:rPr>
      </w:pPr>
    </w:p>
    <w:p w:rsidR="005623A7" w:rsidRPr="002A7D4F" w:rsidRDefault="005623A7" w:rsidP="005623A7">
      <w:pPr>
        <w:pStyle w:val="a8"/>
        <w:ind w:left="851" w:right="-425"/>
        <w:rPr>
          <w:rStyle w:val="a7"/>
          <w:rFonts w:ascii="Times New Roman" w:eastAsia="Times New Roman" w:hAnsi="Times New Roman"/>
          <w:b w:val="0"/>
          <w:bCs/>
          <w:sz w:val="28"/>
          <w:szCs w:val="28"/>
        </w:rPr>
      </w:pPr>
    </w:p>
    <w:p w:rsidR="005623A7" w:rsidRPr="002A7D4F" w:rsidRDefault="005623A7" w:rsidP="005623A7">
      <w:pPr>
        <w:pStyle w:val="a8"/>
        <w:ind w:left="851" w:right="-425"/>
        <w:rPr>
          <w:rStyle w:val="a7"/>
          <w:rFonts w:ascii="Times New Roman" w:eastAsia="Times New Roman" w:hAnsi="Times New Roman"/>
          <w:b w:val="0"/>
          <w:bCs/>
          <w:sz w:val="32"/>
          <w:szCs w:val="32"/>
        </w:rPr>
      </w:pPr>
    </w:p>
    <w:p w:rsidR="00C13C24" w:rsidRDefault="005623A7" w:rsidP="005623A7">
      <w:pPr>
        <w:pStyle w:val="a8"/>
        <w:ind w:left="851" w:right="-425"/>
        <w:jc w:val="center"/>
        <w:rPr>
          <w:rStyle w:val="a7"/>
          <w:rFonts w:ascii="Times New Roman" w:eastAsia="Times New Roman" w:hAnsi="Times New Roman"/>
          <w:bCs/>
          <w:sz w:val="28"/>
          <w:szCs w:val="28"/>
        </w:rPr>
      </w:pPr>
      <w:r w:rsidRPr="00E260F5">
        <w:rPr>
          <w:rStyle w:val="a7"/>
          <w:rFonts w:ascii="Times New Roman" w:eastAsia="Times New Roman" w:hAnsi="Times New Roman"/>
          <w:bCs/>
          <w:sz w:val="28"/>
          <w:szCs w:val="28"/>
        </w:rPr>
        <w:t xml:space="preserve">ДОПОЛНИТЕЛЬНАЯ ОБЩЕОБРАЗОВАТЕЛЬНАЯ </w:t>
      </w:r>
      <w:r w:rsidR="00E260F5">
        <w:rPr>
          <w:rStyle w:val="a7"/>
          <w:rFonts w:ascii="Times New Roman" w:eastAsia="Times New Roman" w:hAnsi="Times New Roman"/>
          <w:bCs/>
          <w:sz w:val="28"/>
          <w:szCs w:val="28"/>
        </w:rPr>
        <w:t xml:space="preserve">ПРОГРАММА </w:t>
      </w:r>
      <w:r w:rsidR="00CA53D8">
        <w:rPr>
          <w:rStyle w:val="a7"/>
          <w:rFonts w:ascii="Times New Roman" w:eastAsia="Times New Roman" w:hAnsi="Times New Roman"/>
          <w:bCs/>
          <w:sz w:val="28"/>
          <w:szCs w:val="28"/>
        </w:rPr>
        <w:t>СОЦИАЛЬНО-ГУМАНИТАРНОЙ</w:t>
      </w:r>
      <w:r w:rsidR="00E260F5" w:rsidRPr="00E260F5">
        <w:rPr>
          <w:rStyle w:val="a7"/>
          <w:rFonts w:ascii="Times New Roman" w:eastAsia="Times New Roman" w:hAnsi="Times New Roman"/>
          <w:bCs/>
          <w:sz w:val="28"/>
          <w:szCs w:val="28"/>
        </w:rPr>
        <w:t xml:space="preserve"> НАПРАВЛЕННОСТИ</w:t>
      </w:r>
    </w:p>
    <w:p w:rsidR="005623A7" w:rsidRPr="00C13C24" w:rsidRDefault="00C13C24" w:rsidP="005623A7">
      <w:pPr>
        <w:pStyle w:val="a8"/>
        <w:ind w:left="851" w:right="-425"/>
        <w:jc w:val="center"/>
        <w:rPr>
          <w:rStyle w:val="a7"/>
          <w:rFonts w:ascii="Times New Roman" w:eastAsia="Times New Roman" w:hAnsi="Times New Roman"/>
          <w:bCs/>
          <w:sz w:val="28"/>
          <w:szCs w:val="28"/>
        </w:rPr>
      </w:pPr>
      <w:r>
        <w:rPr>
          <w:rStyle w:val="a7"/>
          <w:rFonts w:ascii="Times New Roman" w:eastAsia="Times New Roman" w:hAnsi="Times New Roman"/>
          <w:bCs/>
          <w:sz w:val="28"/>
          <w:szCs w:val="28"/>
        </w:rPr>
        <w:t xml:space="preserve"> «Занимательная математика</w:t>
      </w:r>
      <w:r w:rsidR="001325BA">
        <w:rPr>
          <w:rStyle w:val="a7"/>
          <w:rFonts w:ascii="Times New Roman" w:eastAsia="Times New Roman" w:hAnsi="Times New Roman"/>
          <w:bCs/>
          <w:sz w:val="28"/>
          <w:szCs w:val="28"/>
        </w:rPr>
        <w:t>»</w:t>
      </w:r>
    </w:p>
    <w:p w:rsidR="005623A7" w:rsidRPr="002A7D4F" w:rsidRDefault="005623A7" w:rsidP="005623A7">
      <w:pPr>
        <w:pStyle w:val="a8"/>
        <w:ind w:left="851" w:right="-425"/>
        <w:jc w:val="center"/>
        <w:rPr>
          <w:rStyle w:val="a7"/>
          <w:rFonts w:ascii="Times New Roman" w:eastAsia="Times New Roman" w:hAnsi="Times New Roman"/>
          <w:b w:val="0"/>
          <w:bCs/>
          <w:sz w:val="28"/>
          <w:szCs w:val="28"/>
        </w:rPr>
      </w:pPr>
      <w:r w:rsidRPr="002A7D4F">
        <w:rPr>
          <w:rStyle w:val="a7"/>
          <w:rFonts w:ascii="Times New Roman" w:eastAsia="Times New Roman" w:hAnsi="Times New Roman"/>
          <w:bCs/>
          <w:sz w:val="28"/>
          <w:szCs w:val="28"/>
        </w:rPr>
        <w:t xml:space="preserve">для детей </w:t>
      </w:r>
      <w:r>
        <w:rPr>
          <w:rStyle w:val="a7"/>
          <w:rFonts w:ascii="Times New Roman" w:hAnsi="Times New Roman"/>
          <w:bCs/>
          <w:sz w:val="28"/>
          <w:szCs w:val="28"/>
        </w:rPr>
        <w:t>5-6</w:t>
      </w:r>
      <w:r w:rsidRPr="002A7D4F">
        <w:rPr>
          <w:rStyle w:val="a7"/>
          <w:rFonts w:ascii="Times New Roman" w:eastAsia="Times New Roman" w:hAnsi="Times New Roman"/>
          <w:bCs/>
          <w:sz w:val="28"/>
          <w:szCs w:val="28"/>
        </w:rPr>
        <w:t xml:space="preserve"> лет</w:t>
      </w:r>
    </w:p>
    <w:p w:rsidR="005623A7" w:rsidRPr="002A7D4F" w:rsidRDefault="005623A7" w:rsidP="005623A7">
      <w:pPr>
        <w:pStyle w:val="a8"/>
        <w:ind w:left="851" w:right="-425"/>
        <w:jc w:val="center"/>
        <w:rPr>
          <w:rStyle w:val="a7"/>
          <w:rFonts w:ascii="Times New Roman" w:eastAsia="Times New Roman" w:hAnsi="Times New Roman"/>
          <w:b w:val="0"/>
          <w:bCs/>
          <w:sz w:val="28"/>
          <w:szCs w:val="28"/>
        </w:rPr>
      </w:pPr>
      <w:r>
        <w:rPr>
          <w:rStyle w:val="a7"/>
          <w:rFonts w:ascii="Times New Roman" w:hAnsi="Times New Roman"/>
          <w:bCs/>
          <w:sz w:val="28"/>
          <w:szCs w:val="28"/>
        </w:rPr>
        <w:t>Срок реализации – 8</w:t>
      </w:r>
      <w:r w:rsidRPr="002A7D4F">
        <w:rPr>
          <w:rStyle w:val="a7"/>
          <w:rFonts w:ascii="Times New Roman" w:eastAsia="Times New Roman" w:hAnsi="Times New Roman"/>
          <w:bCs/>
          <w:sz w:val="28"/>
          <w:szCs w:val="28"/>
        </w:rPr>
        <w:t xml:space="preserve"> месяцев</w:t>
      </w:r>
    </w:p>
    <w:p w:rsidR="005623A7" w:rsidRPr="002A7D4F" w:rsidRDefault="005623A7" w:rsidP="005623A7">
      <w:pPr>
        <w:pStyle w:val="a8"/>
        <w:ind w:left="851" w:right="-425"/>
        <w:rPr>
          <w:rStyle w:val="a7"/>
          <w:rFonts w:ascii="Times New Roman" w:eastAsia="Times New Roman" w:hAnsi="Times New Roman"/>
          <w:b w:val="0"/>
          <w:bCs/>
          <w:sz w:val="28"/>
          <w:szCs w:val="28"/>
        </w:rPr>
      </w:pPr>
    </w:p>
    <w:p w:rsidR="005623A7" w:rsidRPr="002A7D4F" w:rsidRDefault="005623A7" w:rsidP="005623A7">
      <w:pPr>
        <w:pStyle w:val="a8"/>
        <w:ind w:left="851" w:right="-425"/>
        <w:rPr>
          <w:rFonts w:ascii="Times New Roman" w:eastAsia="Times New Roman" w:hAnsi="Times New Roman" w:cs="Times New Roman"/>
        </w:rPr>
      </w:pPr>
    </w:p>
    <w:p w:rsidR="005623A7" w:rsidRDefault="005623A7" w:rsidP="005623A7">
      <w:pPr>
        <w:pStyle w:val="a8"/>
        <w:ind w:left="851" w:right="-425"/>
        <w:rPr>
          <w:rFonts w:ascii="Times New Roman" w:eastAsia="Times New Roman" w:hAnsi="Times New Roman" w:cs="Times New Roman"/>
        </w:rPr>
      </w:pPr>
    </w:p>
    <w:p w:rsidR="00E260F5" w:rsidRDefault="00E260F5" w:rsidP="005623A7">
      <w:pPr>
        <w:pStyle w:val="a8"/>
        <w:ind w:left="851" w:right="-425"/>
        <w:rPr>
          <w:rFonts w:ascii="Times New Roman" w:eastAsia="Times New Roman" w:hAnsi="Times New Roman" w:cs="Times New Roman"/>
        </w:rPr>
      </w:pPr>
    </w:p>
    <w:p w:rsidR="00E260F5" w:rsidRDefault="00E260F5" w:rsidP="005623A7">
      <w:pPr>
        <w:pStyle w:val="a8"/>
        <w:ind w:left="851" w:right="-425"/>
        <w:rPr>
          <w:rFonts w:ascii="Times New Roman" w:eastAsia="Times New Roman" w:hAnsi="Times New Roman" w:cs="Times New Roman"/>
        </w:rPr>
      </w:pPr>
    </w:p>
    <w:p w:rsidR="00E260F5" w:rsidRDefault="00E260F5" w:rsidP="005623A7">
      <w:pPr>
        <w:pStyle w:val="a8"/>
        <w:ind w:left="851" w:right="-425"/>
        <w:rPr>
          <w:rFonts w:ascii="Times New Roman" w:eastAsia="Times New Roman" w:hAnsi="Times New Roman" w:cs="Times New Roman"/>
        </w:rPr>
      </w:pPr>
    </w:p>
    <w:p w:rsidR="00E260F5" w:rsidRDefault="00E260F5" w:rsidP="005623A7">
      <w:pPr>
        <w:pStyle w:val="a8"/>
        <w:ind w:left="851" w:right="-425"/>
        <w:rPr>
          <w:rFonts w:ascii="Times New Roman" w:eastAsia="Times New Roman" w:hAnsi="Times New Roman" w:cs="Times New Roman"/>
        </w:rPr>
      </w:pPr>
    </w:p>
    <w:p w:rsidR="00E260F5" w:rsidRDefault="00E260F5" w:rsidP="005623A7">
      <w:pPr>
        <w:pStyle w:val="a8"/>
        <w:ind w:left="851" w:right="-425"/>
        <w:rPr>
          <w:rFonts w:ascii="Times New Roman" w:eastAsia="Times New Roman" w:hAnsi="Times New Roman" w:cs="Times New Roman"/>
        </w:rPr>
      </w:pPr>
    </w:p>
    <w:p w:rsidR="005623A7" w:rsidRPr="002A7D4F" w:rsidRDefault="005623A7" w:rsidP="005623A7">
      <w:pPr>
        <w:pStyle w:val="a8"/>
        <w:ind w:left="851" w:right="-425"/>
        <w:rPr>
          <w:rFonts w:ascii="Times New Roman" w:eastAsia="Times New Roman" w:hAnsi="Times New Roman" w:cs="Times New Roman"/>
        </w:rPr>
      </w:pPr>
    </w:p>
    <w:p w:rsidR="005623A7" w:rsidRPr="002A7D4F" w:rsidRDefault="005623A7" w:rsidP="005623A7">
      <w:pPr>
        <w:pStyle w:val="a8"/>
        <w:ind w:left="851" w:right="-425"/>
        <w:rPr>
          <w:rFonts w:ascii="Times New Roman" w:eastAsia="Times New Roman" w:hAnsi="Times New Roman" w:cs="Times New Roman"/>
        </w:rPr>
      </w:pPr>
    </w:p>
    <w:p w:rsidR="005623A7" w:rsidRPr="00DB5742" w:rsidRDefault="005623A7" w:rsidP="005623A7">
      <w:pPr>
        <w:pStyle w:val="a8"/>
        <w:ind w:left="851" w:right="-425"/>
        <w:jc w:val="right"/>
        <w:rPr>
          <w:rFonts w:ascii="Times New Roman" w:eastAsia="Times New Roman" w:hAnsi="Times New Roman" w:cs="Times New Roman"/>
          <w:sz w:val="24"/>
          <w:szCs w:val="24"/>
        </w:rPr>
      </w:pPr>
      <w:r w:rsidRPr="00DB5742">
        <w:rPr>
          <w:rFonts w:ascii="Times New Roman" w:eastAsia="Times New Roman" w:hAnsi="Times New Roman" w:cs="Times New Roman"/>
          <w:sz w:val="24"/>
          <w:szCs w:val="24"/>
        </w:rPr>
        <w:t xml:space="preserve">                                                                                             Автор -  составитель:</w:t>
      </w:r>
    </w:p>
    <w:p w:rsidR="001325BA" w:rsidRDefault="00146D2E" w:rsidP="005623A7">
      <w:pPr>
        <w:pStyle w:val="a8"/>
        <w:ind w:left="851" w:right="-42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Титова Анна Андреевна</w:t>
      </w:r>
      <w:r w:rsidR="001325BA">
        <w:rPr>
          <w:rFonts w:ascii="Times New Roman" w:eastAsia="Times New Roman" w:hAnsi="Times New Roman" w:cs="Times New Roman"/>
          <w:sz w:val="24"/>
          <w:szCs w:val="24"/>
        </w:rPr>
        <w:t>,</w:t>
      </w:r>
    </w:p>
    <w:p w:rsidR="005623A7" w:rsidRPr="00DB5742" w:rsidRDefault="001325BA" w:rsidP="005623A7">
      <w:pPr>
        <w:pStyle w:val="a8"/>
        <w:ind w:left="851" w:right="-42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 дополнительного образования</w:t>
      </w:r>
    </w:p>
    <w:p w:rsidR="005623A7" w:rsidRPr="002A7D4F" w:rsidRDefault="005623A7" w:rsidP="005623A7">
      <w:pPr>
        <w:pStyle w:val="a8"/>
        <w:ind w:left="851" w:right="-425"/>
        <w:jc w:val="right"/>
        <w:rPr>
          <w:rFonts w:ascii="Times New Roman" w:eastAsia="Times New Roman" w:hAnsi="Times New Roman" w:cs="Times New Roman"/>
        </w:rPr>
      </w:pPr>
    </w:p>
    <w:p w:rsidR="005623A7" w:rsidRDefault="005623A7" w:rsidP="005623A7">
      <w:pPr>
        <w:pStyle w:val="a8"/>
        <w:ind w:left="851" w:right="-425"/>
        <w:rPr>
          <w:rFonts w:ascii="Times New Roman" w:hAnsi="Times New Roman" w:cs="Times New Roman"/>
        </w:rPr>
      </w:pPr>
    </w:p>
    <w:p w:rsidR="005623A7" w:rsidRDefault="005623A7" w:rsidP="005623A7">
      <w:pPr>
        <w:pStyle w:val="a8"/>
        <w:ind w:left="851" w:right="-425"/>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Default="005623A7" w:rsidP="005623A7">
      <w:pPr>
        <w:pStyle w:val="a8"/>
        <w:rPr>
          <w:rFonts w:ascii="Times New Roman" w:hAnsi="Times New Roman" w:cs="Times New Roman"/>
        </w:rPr>
      </w:pPr>
    </w:p>
    <w:p w:rsidR="005623A7" w:rsidRPr="002A7D4F" w:rsidRDefault="005623A7" w:rsidP="005623A7">
      <w:pPr>
        <w:pStyle w:val="a8"/>
        <w:rPr>
          <w:rFonts w:ascii="Times New Roman" w:eastAsia="Times New Roman" w:hAnsi="Times New Roman" w:cs="Times New Roman"/>
        </w:rPr>
      </w:pPr>
    </w:p>
    <w:p w:rsidR="005623A7" w:rsidRPr="002A7D4F" w:rsidRDefault="005623A7" w:rsidP="005623A7">
      <w:pPr>
        <w:pStyle w:val="a8"/>
        <w:rPr>
          <w:rFonts w:ascii="Times New Roman" w:eastAsia="Times New Roman" w:hAnsi="Times New Roman" w:cs="Times New Roman"/>
        </w:rPr>
      </w:pPr>
    </w:p>
    <w:p w:rsidR="005623A7" w:rsidRPr="00DB5742" w:rsidRDefault="005623A7" w:rsidP="005623A7">
      <w:pPr>
        <w:pStyle w:val="a8"/>
        <w:jc w:val="center"/>
        <w:rPr>
          <w:rFonts w:ascii="Times New Roman" w:eastAsia="Times New Roman" w:hAnsi="Times New Roman" w:cs="Times New Roman"/>
          <w:sz w:val="24"/>
          <w:szCs w:val="24"/>
        </w:rPr>
      </w:pPr>
      <w:r w:rsidRPr="00DB5742">
        <w:rPr>
          <w:rFonts w:ascii="Times New Roman" w:eastAsia="Times New Roman" w:hAnsi="Times New Roman" w:cs="Times New Roman"/>
          <w:sz w:val="24"/>
          <w:szCs w:val="24"/>
        </w:rPr>
        <w:t>Сокол</w:t>
      </w:r>
    </w:p>
    <w:p w:rsidR="000C41D9" w:rsidRDefault="00146D2E" w:rsidP="000C41D9">
      <w:pPr>
        <w:pStyle w:val="a8"/>
        <w:jc w:val="center"/>
        <w:rPr>
          <w:rFonts w:ascii="Times New Roman" w:hAnsi="Times New Roman" w:cs="Times New Roman"/>
          <w:sz w:val="24"/>
          <w:szCs w:val="24"/>
        </w:rPr>
      </w:pPr>
      <w:r>
        <w:rPr>
          <w:rFonts w:ascii="Times New Roman" w:hAnsi="Times New Roman" w:cs="Times New Roman"/>
          <w:sz w:val="24"/>
          <w:szCs w:val="24"/>
        </w:rPr>
        <w:t>2024</w:t>
      </w:r>
      <w:r w:rsidR="001325BA">
        <w:rPr>
          <w:rFonts w:ascii="Times New Roman" w:hAnsi="Times New Roman" w:cs="Times New Roman"/>
          <w:sz w:val="24"/>
          <w:szCs w:val="24"/>
        </w:rPr>
        <w:t>г</w:t>
      </w:r>
      <w:r w:rsidR="00E260F5">
        <w:rPr>
          <w:rFonts w:ascii="Times New Roman" w:hAnsi="Times New Roman" w:cs="Times New Roman"/>
          <w:sz w:val="24"/>
          <w:szCs w:val="24"/>
        </w:rPr>
        <w:t>.</w:t>
      </w:r>
    </w:p>
    <w:p w:rsidR="006D4EBC" w:rsidRDefault="006D4EBC" w:rsidP="000C41D9">
      <w:pPr>
        <w:pStyle w:val="a8"/>
        <w:jc w:val="center"/>
        <w:rPr>
          <w:rStyle w:val="a7"/>
          <w:rFonts w:ascii="Times New Roman" w:hAnsi="Times New Roman"/>
          <w:bCs/>
          <w:sz w:val="28"/>
          <w:szCs w:val="28"/>
        </w:rPr>
      </w:pPr>
    </w:p>
    <w:p w:rsidR="00A923B6" w:rsidRPr="000C41D9" w:rsidRDefault="00A923B6" w:rsidP="000C41D9">
      <w:pPr>
        <w:pStyle w:val="a8"/>
        <w:jc w:val="center"/>
        <w:rPr>
          <w:rStyle w:val="a7"/>
          <w:rFonts w:ascii="Times New Roman" w:hAnsi="Times New Roman"/>
          <w:b w:val="0"/>
          <w:sz w:val="24"/>
          <w:szCs w:val="24"/>
        </w:rPr>
      </w:pPr>
      <w:r w:rsidRPr="000C41D9">
        <w:rPr>
          <w:rStyle w:val="a7"/>
          <w:rFonts w:ascii="Times New Roman" w:hAnsi="Times New Roman"/>
          <w:bCs/>
          <w:sz w:val="28"/>
          <w:szCs w:val="28"/>
        </w:rPr>
        <w:t>Содержание программы</w:t>
      </w:r>
    </w:p>
    <w:p w:rsidR="00A923B6" w:rsidRDefault="00A923B6" w:rsidP="00A923B6">
      <w:pPr>
        <w:pStyle w:val="a6"/>
        <w:spacing w:before="0" w:beforeAutospacing="0" w:after="0" w:afterAutospacing="0" w:line="276" w:lineRule="auto"/>
        <w:jc w:val="both"/>
        <w:rPr>
          <w:rStyle w:val="a7"/>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418"/>
      </w:tblGrid>
      <w:tr w:rsidR="00A923B6" w:rsidRPr="006614AB" w:rsidTr="00A923B6">
        <w:tc>
          <w:tcPr>
            <w:tcW w:w="959"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 п/п</w:t>
            </w:r>
          </w:p>
        </w:tc>
        <w:tc>
          <w:tcPr>
            <w:tcW w:w="7229"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Содержание</w:t>
            </w:r>
          </w:p>
        </w:tc>
        <w:tc>
          <w:tcPr>
            <w:tcW w:w="1418" w:type="dxa"/>
          </w:tcPr>
          <w:p w:rsidR="00A923B6" w:rsidRPr="006614AB" w:rsidRDefault="00A923B6" w:rsidP="00A923B6">
            <w:pPr>
              <w:pStyle w:val="a6"/>
              <w:spacing w:before="0" w:beforeAutospacing="0" w:after="0" w:afterAutospacing="0" w:line="276" w:lineRule="auto"/>
              <w:jc w:val="center"/>
              <w:rPr>
                <w:rStyle w:val="a7"/>
                <w:bCs/>
              </w:rPr>
            </w:pPr>
            <w:r w:rsidRPr="006614AB">
              <w:rPr>
                <w:rStyle w:val="a7"/>
                <w:bCs/>
              </w:rPr>
              <w:t>Страница</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color w:val="000000"/>
                <w:lang w:eastAsia="en-US"/>
              </w:rPr>
              <w:t>1.</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color w:val="000000"/>
                <w:sz w:val="28"/>
                <w:szCs w:val="28"/>
                <w:lang w:eastAsia="en-US"/>
              </w:rPr>
              <w:t>Пояснительная записка</w:t>
            </w:r>
            <w:r>
              <w:rPr>
                <w:color w:val="000000"/>
                <w:sz w:val="28"/>
                <w:szCs w:val="28"/>
                <w:lang w:eastAsia="en-US"/>
              </w:rPr>
              <w:t>, направленность</w:t>
            </w:r>
          </w:p>
        </w:tc>
        <w:tc>
          <w:tcPr>
            <w:tcW w:w="1418" w:type="dxa"/>
          </w:tcPr>
          <w:p w:rsidR="00A923B6" w:rsidRPr="00A3591C" w:rsidRDefault="00A923B6" w:rsidP="00A923B6">
            <w:pPr>
              <w:pStyle w:val="a6"/>
              <w:spacing w:before="0" w:beforeAutospacing="0" w:after="0" w:afterAutospacing="0" w:line="276" w:lineRule="auto"/>
              <w:jc w:val="center"/>
              <w:rPr>
                <w:rStyle w:val="a7"/>
                <w:b w:val="0"/>
                <w:bCs/>
                <w:sz w:val="28"/>
                <w:szCs w:val="28"/>
              </w:rPr>
            </w:pPr>
            <w:r w:rsidRPr="00A3591C">
              <w:rPr>
                <w:rStyle w:val="a7"/>
                <w:bCs/>
                <w:sz w:val="28"/>
                <w:szCs w:val="28"/>
              </w:rPr>
              <w:t>3</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1.2</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Новизна</w:t>
            </w:r>
          </w:p>
        </w:tc>
        <w:tc>
          <w:tcPr>
            <w:tcW w:w="1418" w:type="dxa"/>
          </w:tcPr>
          <w:p w:rsidR="00A923B6" w:rsidRPr="00A3591C" w:rsidRDefault="00803437" w:rsidP="00A923B6">
            <w:pPr>
              <w:pStyle w:val="a6"/>
              <w:spacing w:before="0" w:beforeAutospacing="0" w:after="0" w:afterAutospacing="0" w:line="276" w:lineRule="auto"/>
              <w:jc w:val="center"/>
              <w:rPr>
                <w:rStyle w:val="a7"/>
                <w:b w:val="0"/>
                <w:bCs/>
                <w:sz w:val="28"/>
                <w:szCs w:val="28"/>
              </w:rPr>
            </w:pPr>
            <w:r>
              <w:rPr>
                <w:rStyle w:val="a7"/>
                <w:bCs/>
                <w:sz w:val="28"/>
                <w:szCs w:val="28"/>
              </w:rPr>
              <w:t>3</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1.3</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Актуальность программы</w:t>
            </w:r>
          </w:p>
        </w:tc>
        <w:tc>
          <w:tcPr>
            <w:tcW w:w="1418" w:type="dxa"/>
          </w:tcPr>
          <w:p w:rsidR="00A923B6" w:rsidRPr="00DB5742" w:rsidRDefault="00974574" w:rsidP="00A923B6">
            <w:pPr>
              <w:pStyle w:val="a6"/>
              <w:spacing w:before="0" w:beforeAutospacing="0" w:after="0" w:afterAutospacing="0" w:line="276" w:lineRule="auto"/>
              <w:jc w:val="center"/>
              <w:rPr>
                <w:rStyle w:val="a7"/>
                <w:bCs/>
                <w:sz w:val="28"/>
                <w:szCs w:val="28"/>
              </w:rPr>
            </w:pPr>
            <w:r>
              <w:rPr>
                <w:rStyle w:val="a7"/>
                <w:bCs/>
                <w:sz w:val="28"/>
                <w:szCs w:val="28"/>
              </w:rPr>
              <w:t>3</w:t>
            </w:r>
          </w:p>
        </w:tc>
      </w:tr>
      <w:tr w:rsidR="00A923B6" w:rsidRPr="00A3591C" w:rsidTr="00A923B6">
        <w:tc>
          <w:tcPr>
            <w:tcW w:w="959" w:type="dxa"/>
          </w:tcPr>
          <w:p w:rsidR="00A923B6" w:rsidRPr="00DB5742" w:rsidRDefault="00A70E82" w:rsidP="00A923B6">
            <w:pPr>
              <w:pStyle w:val="a6"/>
              <w:spacing w:before="0" w:beforeAutospacing="0" w:after="0" w:afterAutospacing="0" w:line="276" w:lineRule="auto"/>
              <w:jc w:val="both"/>
              <w:rPr>
                <w:rStyle w:val="a7"/>
                <w:bCs/>
              </w:rPr>
            </w:pPr>
            <w:r w:rsidRPr="00DB5742">
              <w:rPr>
                <w:rStyle w:val="a7"/>
                <w:bCs/>
              </w:rPr>
              <w:t>1.4</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Цели и задачи</w:t>
            </w:r>
          </w:p>
        </w:tc>
        <w:tc>
          <w:tcPr>
            <w:tcW w:w="1418" w:type="dxa"/>
          </w:tcPr>
          <w:p w:rsidR="00A923B6" w:rsidRPr="00DB5742" w:rsidRDefault="00DB5742" w:rsidP="00A923B6">
            <w:pPr>
              <w:pStyle w:val="a6"/>
              <w:spacing w:before="0" w:beforeAutospacing="0" w:after="0" w:afterAutospacing="0" w:line="276" w:lineRule="auto"/>
              <w:jc w:val="center"/>
              <w:rPr>
                <w:rStyle w:val="a7"/>
                <w:bCs/>
                <w:sz w:val="28"/>
                <w:szCs w:val="28"/>
              </w:rPr>
            </w:pPr>
            <w:r w:rsidRPr="00DB5742">
              <w:rPr>
                <w:rStyle w:val="a7"/>
                <w:bCs/>
                <w:sz w:val="28"/>
                <w:szCs w:val="28"/>
              </w:rPr>
              <w:t>4</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1.5</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Отличительные особенности</w:t>
            </w:r>
          </w:p>
        </w:tc>
        <w:tc>
          <w:tcPr>
            <w:tcW w:w="1418" w:type="dxa"/>
          </w:tcPr>
          <w:p w:rsidR="00A923B6" w:rsidRPr="00DB5742" w:rsidRDefault="00974574" w:rsidP="00A923B6">
            <w:pPr>
              <w:pStyle w:val="a6"/>
              <w:spacing w:before="0" w:beforeAutospacing="0" w:after="0" w:afterAutospacing="0" w:line="276" w:lineRule="auto"/>
              <w:jc w:val="center"/>
              <w:rPr>
                <w:rStyle w:val="a7"/>
                <w:bCs/>
                <w:sz w:val="28"/>
                <w:szCs w:val="28"/>
              </w:rPr>
            </w:pPr>
            <w:r>
              <w:rPr>
                <w:rStyle w:val="a7"/>
                <w:bCs/>
                <w:sz w:val="28"/>
                <w:szCs w:val="28"/>
              </w:rPr>
              <w:t>4</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1.6</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Возраст обучающихся и сроки реализации программы</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1.7</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Формы и режим занятий</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1.8</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Ожидаемый результат</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1.9</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Формы подведения итогов</w:t>
            </w:r>
            <w:r w:rsidR="008E6741">
              <w:rPr>
                <w:bCs/>
                <w:iCs/>
                <w:color w:val="000000"/>
                <w:sz w:val="28"/>
                <w:szCs w:val="28"/>
              </w:rPr>
              <w:t>.</w:t>
            </w:r>
            <w:r w:rsidR="00E27943">
              <w:rPr>
                <w:bCs/>
                <w:iCs/>
                <w:color w:val="000000"/>
                <w:sz w:val="28"/>
                <w:szCs w:val="28"/>
              </w:rPr>
              <w:t xml:space="preserve">  </w:t>
            </w:r>
            <w:r w:rsidR="008E6741" w:rsidRPr="008E6741">
              <w:rPr>
                <w:bCs/>
                <w:iCs/>
                <w:color w:val="000000"/>
                <w:sz w:val="28"/>
                <w:szCs w:val="28"/>
              </w:rPr>
              <w:t>Оценочные материалы</w:t>
            </w:r>
          </w:p>
        </w:tc>
        <w:tc>
          <w:tcPr>
            <w:tcW w:w="1418" w:type="dxa"/>
          </w:tcPr>
          <w:p w:rsidR="00A923B6" w:rsidRPr="00DB5742" w:rsidRDefault="00896A6B" w:rsidP="00A923B6">
            <w:pPr>
              <w:pStyle w:val="a6"/>
              <w:spacing w:before="0" w:beforeAutospacing="0" w:after="0" w:afterAutospacing="0" w:line="276" w:lineRule="auto"/>
              <w:jc w:val="center"/>
              <w:rPr>
                <w:rStyle w:val="a7"/>
                <w:bCs/>
                <w:sz w:val="28"/>
                <w:szCs w:val="28"/>
              </w:rPr>
            </w:pPr>
            <w:r>
              <w:rPr>
                <w:rStyle w:val="a7"/>
                <w:bCs/>
                <w:sz w:val="28"/>
                <w:szCs w:val="28"/>
              </w:rPr>
              <w:t>8</w:t>
            </w:r>
          </w:p>
        </w:tc>
      </w:tr>
      <w:tr w:rsidR="00FB5BE2" w:rsidRPr="00A3591C" w:rsidTr="00A923B6">
        <w:tc>
          <w:tcPr>
            <w:tcW w:w="959" w:type="dxa"/>
          </w:tcPr>
          <w:p w:rsidR="00FB5BE2" w:rsidRPr="00A3591C" w:rsidRDefault="00FB5BE2" w:rsidP="00A923B6">
            <w:pPr>
              <w:pStyle w:val="a6"/>
              <w:spacing w:before="0" w:beforeAutospacing="0" w:after="0" w:afterAutospacing="0" w:line="276" w:lineRule="auto"/>
              <w:jc w:val="both"/>
              <w:rPr>
                <w:rStyle w:val="a7"/>
                <w:bCs/>
              </w:rPr>
            </w:pPr>
            <w:r>
              <w:rPr>
                <w:rStyle w:val="a7"/>
                <w:bCs/>
              </w:rPr>
              <w:t>1.10</w:t>
            </w:r>
          </w:p>
        </w:tc>
        <w:tc>
          <w:tcPr>
            <w:tcW w:w="7229" w:type="dxa"/>
          </w:tcPr>
          <w:p w:rsidR="00FB5BE2" w:rsidRPr="00A3591C" w:rsidRDefault="00FB5BE2" w:rsidP="00A923B6">
            <w:pPr>
              <w:pStyle w:val="a6"/>
              <w:spacing w:before="0" w:beforeAutospacing="0" w:after="0" w:afterAutospacing="0"/>
              <w:jc w:val="both"/>
              <w:rPr>
                <w:bCs/>
                <w:iCs/>
                <w:color w:val="000000"/>
                <w:sz w:val="28"/>
                <w:szCs w:val="28"/>
              </w:rPr>
            </w:pPr>
            <w:r>
              <w:rPr>
                <w:bCs/>
                <w:sz w:val="28"/>
                <w:szCs w:val="28"/>
              </w:rPr>
              <w:t>М</w:t>
            </w:r>
            <w:r w:rsidRPr="008907E0">
              <w:rPr>
                <w:bCs/>
                <w:sz w:val="28"/>
                <w:szCs w:val="28"/>
              </w:rPr>
              <w:t>етодические материалы</w:t>
            </w:r>
          </w:p>
        </w:tc>
        <w:tc>
          <w:tcPr>
            <w:tcW w:w="1418" w:type="dxa"/>
          </w:tcPr>
          <w:p w:rsidR="00FB5BE2" w:rsidRDefault="0081013C" w:rsidP="00A923B6">
            <w:pPr>
              <w:pStyle w:val="a6"/>
              <w:spacing w:before="0" w:beforeAutospacing="0" w:after="0" w:afterAutospacing="0" w:line="276" w:lineRule="auto"/>
              <w:jc w:val="center"/>
              <w:rPr>
                <w:rStyle w:val="a7"/>
                <w:bCs/>
                <w:sz w:val="28"/>
                <w:szCs w:val="28"/>
              </w:rPr>
            </w:pPr>
            <w:r>
              <w:rPr>
                <w:rStyle w:val="a7"/>
                <w:bCs/>
                <w:sz w:val="28"/>
                <w:szCs w:val="28"/>
              </w:rPr>
              <w:t>9</w:t>
            </w:r>
          </w:p>
        </w:tc>
      </w:tr>
      <w:tr w:rsidR="008E6741" w:rsidRPr="00A3591C" w:rsidTr="00A923B6">
        <w:tc>
          <w:tcPr>
            <w:tcW w:w="959" w:type="dxa"/>
          </w:tcPr>
          <w:p w:rsidR="008E6741" w:rsidRPr="00A3591C" w:rsidRDefault="008E6741" w:rsidP="00A923B6">
            <w:pPr>
              <w:pStyle w:val="a6"/>
              <w:spacing w:before="0" w:beforeAutospacing="0" w:after="0" w:afterAutospacing="0" w:line="276" w:lineRule="auto"/>
              <w:jc w:val="both"/>
              <w:rPr>
                <w:rStyle w:val="a7"/>
                <w:bCs/>
              </w:rPr>
            </w:pPr>
            <w:r>
              <w:rPr>
                <w:rStyle w:val="a7"/>
                <w:bCs/>
              </w:rPr>
              <w:t>1.1</w:t>
            </w:r>
            <w:r w:rsidR="00FB5BE2">
              <w:rPr>
                <w:rStyle w:val="a7"/>
                <w:bCs/>
              </w:rPr>
              <w:t>1</w:t>
            </w:r>
          </w:p>
        </w:tc>
        <w:tc>
          <w:tcPr>
            <w:tcW w:w="7229" w:type="dxa"/>
          </w:tcPr>
          <w:p w:rsidR="008E6741" w:rsidRPr="00A3591C" w:rsidRDefault="008E6741" w:rsidP="00A923B6">
            <w:pPr>
              <w:pStyle w:val="a6"/>
              <w:spacing w:before="0" w:beforeAutospacing="0" w:after="0" w:afterAutospacing="0"/>
              <w:jc w:val="both"/>
              <w:rPr>
                <w:bCs/>
                <w:iCs/>
                <w:color w:val="000000"/>
                <w:sz w:val="28"/>
                <w:szCs w:val="28"/>
              </w:rPr>
            </w:pPr>
            <w:r w:rsidRPr="008E6741">
              <w:rPr>
                <w:bCs/>
                <w:iCs/>
                <w:color w:val="000000"/>
                <w:sz w:val="28"/>
                <w:szCs w:val="28"/>
              </w:rPr>
              <w:t>Воспитательный компонент</w:t>
            </w:r>
          </w:p>
        </w:tc>
        <w:tc>
          <w:tcPr>
            <w:tcW w:w="1418" w:type="dxa"/>
          </w:tcPr>
          <w:p w:rsidR="008E6741" w:rsidRDefault="0081013C" w:rsidP="00A923B6">
            <w:pPr>
              <w:pStyle w:val="a6"/>
              <w:spacing w:before="0" w:beforeAutospacing="0" w:after="0" w:afterAutospacing="0" w:line="276" w:lineRule="auto"/>
              <w:jc w:val="center"/>
              <w:rPr>
                <w:rStyle w:val="a7"/>
                <w:bCs/>
                <w:sz w:val="28"/>
                <w:szCs w:val="28"/>
              </w:rPr>
            </w:pPr>
            <w:r>
              <w:rPr>
                <w:rStyle w:val="a7"/>
                <w:bCs/>
                <w:sz w:val="28"/>
                <w:szCs w:val="28"/>
              </w:rPr>
              <w:t>10</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 xml:space="preserve">Организационно-педагогические условия  </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2.1</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Материально-технические условия</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2.2</w:t>
            </w:r>
          </w:p>
        </w:tc>
        <w:tc>
          <w:tcPr>
            <w:tcW w:w="7229" w:type="dxa"/>
          </w:tcPr>
          <w:p w:rsidR="00A923B6" w:rsidRPr="00A3591C" w:rsidRDefault="00A923B6" w:rsidP="00A923B6">
            <w:pPr>
              <w:pStyle w:val="a6"/>
              <w:spacing w:before="0" w:beforeAutospacing="0" w:after="0" w:afterAutospacing="0"/>
              <w:jc w:val="both"/>
              <w:rPr>
                <w:bCs/>
                <w:iCs/>
                <w:color w:val="000000"/>
                <w:sz w:val="28"/>
                <w:szCs w:val="28"/>
              </w:rPr>
            </w:pPr>
            <w:r w:rsidRPr="00A3591C">
              <w:rPr>
                <w:bCs/>
                <w:iCs/>
                <w:color w:val="000000"/>
                <w:sz w:val="28"/>
                <w:szCs w:val="28"/>
              </w:rPr>
              <w:t>Требования к педагогическим работникам</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12</w:t>
            </w:r>
          </w:p>
        </w:tc>
      </w:tr>
      <w:tr w:rsidR="00A923B6" w:rsidRPr="00A3591C" w:rsidTr="00A923B6">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3.</w:t>
            </w:r>
          </w:p>
        </w:tc>
        <w:tc>
          <w:tcPr>
            <w:tcW w:w="7229" w:type="dxa"/>
          </w:tcPr>
          <w:p w:rsidR="00A923B6" w:rsidRPr="00A3591C" w:rsidRDefault="00A923B6" w:rsidP="00A923B6">
            <w:pPr>
              <w:pStyle w:val="a6"/>
              <w:spacing w:before="0" w:beforeAutospacing="0" w:after="0" w:afterAutospacing="0"/>
              <w:jc w:val="both"/>
              <w:rPr>
                <w:rStyle w:val="a7"/>
                <w:b w:val="0"/>
                <w:bCs/>
                <w:sz w:val="28"/>
                <w:szCs w:val="28"/>
              </w:rPr>
            </w:pPr>
            <w:r w:rsidRPr="00A3591C">
              <w:rPr>
                <w:bCs/>
                <w:iCs/>
                <w:color w:val="000000"/>
                <w:sz w:val="28"/>
                <w:szCs w:val="28"/>
              </w:rPr>
              <w:t>Учебный план</w:t>
            </w:r>
          </w:p>
        </w:tc>
        <w:tc>
          <w:tcPr>
            <w:tcW w:w="1418" w:type="dxa"/>
          </w:tcPr>
          <w:p w:rsidR="00A923B6" w:rsidRPr="00DB5742" w:rsidRDefault="00C91433" w:rsidP="00A923B6">
            <w:pPr>
              <w:pStyle w:val="a6"/>
              <w:spacing w:before="0" w:beforeAutospacing="0" w:after="0" w:afterAutospacing="0" w:line="276" w:lineRule="auto"/>
              <w:jc w:val="center"/>
              <w:rPr>
                <w:rStyle w:val="a7"/>
                <w:bCs/>
                <w:sz w:val="28"/>
                <w:szCs w:val="28"/>
              </w:rPr>
            </w:pPr>
            <w:r>
              <w:rPr>
                <w:rStyle w:val="a7"/>
                <w:bCs/>
                <w:sz w:val="28"/>
                <w:szCs w:val="28"/>
              </w:rPr>
              <w:t>13</w:t>
            </w:r>
          </w:p>
        </w:tc>
      </w:tr>
      <w:tr w:rsidR="00A923B6" w:rsidRPr="00A3591C" w:rsidTr="009266D8">
        <w:trPr>
          <w:trHeight w:val="215"/>
        </w:trPr>
        <w:tc>
          <w:tcPr>
            <w:tcW w:w="959" w:type="dxa"/>
          </w:tcPr>
          <w:p w:rsidR="00A923B6" w:rsidRPr="00A3591C" w:rsidRDefault="00A923B6" w:rsidP="00A923B6">
            <w:pPr>
              <w:pStyle w:val="a6"/>
              <w:spacing w:before="0" w:beforeAutospacing="0" w:after="0" w:afterAutospacing="0" w:line="276" w:lineRule="auto"/>
              <w:jc w:val="both"/>
              <w:rPr>
                <w:rStyle w:val="a7"/>
                <w:b w:val="0"/>
                <w:bCs/>
              </w:rPr>
            </w:pPr>
            <w:r w:rsidRPr="00A3591C">
              <w:rPr>
                <w:rStyle w:val="a7"/>
                <w:bCs/>
              </w:rPr>
              <w:t xml:space="preserve">3.1 </w:t>
            </w:r>
          </w:p>
        </w:tc>
        <w:tc>
          <w:tcPr>
            <w:tcW w:w="7229" w:type="dxa"/>
          </w:tcPr>
          <w:p w:rsidR="00A923B6" w:rsidRPr="001743F1" w:rsidRDefault="00125B13" w:rsidP="00125B13">
            <w:pPr>
              <w:rPr>
                <w:rFonts w:ascii="Times New Roman" w:eastAsia="Times New Roman" w:hAnsi="Times New Roman" w:cs="Times New Roman"/>
                <w:b/>
                <w:bCs/>
                <w:iCs/>
                <w:color w:val="000000"/>
                <w:sz w:val="28"/>
                <w:szCs w:val="28"/>
              </w:rPr>
            </w:pPr>
            <w:r>
              <w:rPr>
                <w:rStyle w:val="a7"/>
                <w:rFonts w:ascii="Times New Roman" w:eastAsia="Times New Roman" w:hAnsi="Times New Roman"/>
                <w:b w:val="0"/>
                <w:bCs/>
                <w:sz w:val="28"/>
                <w:szCs w:val="28"/>
              </w:rPr>
              <w:t xml:space="preserve">Тематическое </w:t>
            </w:r>
            <w:r w:rsidR="00A923B6" w:rsidRPr="001743F1">
              <w:rPr>
                <w:rStyle w:val="a7"/>
                <w:rFonts w:ascii="Times New Roman" w:eastAsia="Times New Roman" w:hAnsi="Times New Roman"/>
                <w:b w:val="0"/>
                <w:bCs/>
                <w:sz w:val="28"/>
                <w:szCs w:val="28"/>
              </w:rPr>
              <w:t>планирование</w:t>
            </w:r>
          </w:p>
        </w:tc>
        <w:tc>
          <w:tcPr>
            <w:tcW w:w="1418" w:type="dxa"/>
          </w:tcPr>
          <w:p w:rsidR="00A923B6" w:rsidRPr="0085471C" w:rsidRDefault="0085471C" w:rsidP="00A923B6">
            <w:pPr>
              <w:pStyle w:val="a6"/>
              <w:spacing w:line="276" w:lineRule="auto"/>
              <w:jc w:val="center"/>
              <w:rPr>
                <w:rStyle w:val="a7"/>
                <w:bCs/>
                <w:sz w:val="28"/>
                <w:szCs w:val="28"/>
              </w:rPr>
            </w:pPr>
            <w:r w:rsidRPr="0085471C">
              <w:rPr>
                <w:rStyle w:val="a7"/>
                <w:bCs/>
                <w:sz w:val="28"/>
                <w:szCs w:val="28"/>
              </w:rPr>
              <w:t>1</w:t>
            </w:r>
            <w:r w:rsidR="00C91433">
              <w:rPr>
                <w:rStyle w:val="a7"/>
                <w:bCs/>
                <w:sz w:val="28"/>
                <w:szCs w:val="28"/>
              </w:rPr>
              <w:t>4</w:t>
            </w:r>
          </w:p>
        </w:tc>
      </w:tr>
      <w:tr w:rsidR="00125B13" w:rsidRPr="00A3591C" w:rsidTr="009266D8">
        <w:trPr>
          <w:trHeight w:val="215"/>
        </w:trPr>
        <w:tc>
          <w:tcPr>
            <w:tcW w:w="959" w:type="dxa"/>
          </w:tcPr>
          <w:p w:rsidR="00125B13" w:rsidRPr="00A3591C" w:rsidRDefault="00125B13" w:rsidP="00A923B6">
            <w:pPr>
              <w:pStyle w:val="a6"/>
              <w:spacing w:before="0" w:beforeAutospacing="0" w:after="0" w:afterAutospacing="0" w:line="276" w:lineRule="auto"/>
              <w:jc w:val="both"/>
              <w:rPr>
                <w:rStyle w:val="a7"/>
                <w:bCs/>
              </w:rPr>
            </w:pPr>
            <w:r>
              <w:rPr>
                <w:rStyle w:val="a7"/>
                <w:bCs/>
              </w:rPr>
              <w:t>3.2</w:t>
            </w:r>
          </w:p>
        </w:tc>
        <w:tc>
          <w:tcPr>
            <w:tcW w:w="7229" w:type="dxa"/>
          </w:tcPr>
          <w:p w:rsidR="00125B13" w:rsidRDefault="00125B13" w:rsidP="00125B13">
            <w:pPr>
              <w:rPr>
                <w:rStyle w:val="a7"/>
                <w:rFonts w:ascii="Times New Roman" w:eastAsia="Times New Roman" w:hAnsi="Times New Roman"/>
                <w:b w:val="0"/>
                <w:bCs/>
                <w:sz w:val="28"/>
                <w:szCs w:val="28"/>
              </w:rPr>
            </w:pPr>
            <w:r>
              <w:rPr>
                <w:rStyle w:val="a7"/>
                <w:rFonts w:ascii="Times New Roman" w:eastAsia="Times New Roman" w:hAnsi="Times New Roman"/>
                <w:b w:val="0"/>
                <w:bCs/>
                <w:sz w:val="28"/>
                <w:szCs w:val="28"/>
              </w:rPr>
              <w:t>Содержание учебного плана</w:t>
            </w:r>
          </w:p>
        </w:tc>
        <w:tc>
          <w:tcPr>
            <w:tcW w:w="1418" w:type="dxa"/>
          </w:tcPr>
          <w:p w:rsidR="00125B13" w:rsidRPr="0085471C" w:rsidRDefault="00F91256" w:rsidP="00A923B6">
            <w:pPr>
              <w:pStyle w:val="a6"/>
              <w:spacing w:line="276" w:lineRule="auto"/>
              <w:jc w:val="center"/>
              <w:rPr>
                <w:rStyle w:val="a7"/>
                <w:bCs/>
                <w:sz w:val="28"/>
                <w:szCs w:val="28"/>
              </w:rPr>
            </w:pPr>
            <w:r>
              <w:rPr>
                <w:rStyle w:val="a7"/>
                <w:bCs/>
                <w:sz w:val="28"/>
                <w:szCs w:val="28"/>
              </w:rPr>
              <w:t>15</w:t>
            </w:r>
          </w:p>
        </w:tc>
      </w:tr>
      <w:tr w:rsidR="00A923B6" w:rsidRPr="00A3591C" w:rsidTr="009266D8">
        <w:trPr>
          <w:trHeight w:val="337"/>
        </w:trPr>
        <w:tc>
          <w:tcPr>
            <w:tcW w:w="959" w:type="dxa"/>
          </w:tcPr>
          <w:p w:rsidR="00A923B6" w:rsidRPr="00A3591C" w:rsidRDefault="00A923B6" w:rsidP="00A923B6">
            <w:pPr>
              <w:pStyle w:val="a6"/>
              <w:spacing w:line="276" w:lineRule="auto"/>
              <w:jc w:val="both"/>
              <w:rPr>
                <w:rStyle w:val="a7"/>
                <w:b w:val="0"/>
                <w:bCs/>
              </w:rPr>
            </w:pPr>
            <w:r w:rsidRPr="00A3591C">
              <w:rPr>
                <w:rStyle w:val="a7"/>
                <w:bCs/>
              </w:rPr>
              <w:t>4.</w:t>
            </w:r>
          </w:p>
        </w:tc>
        <w:tc>
          <w:tcPr>
            <w:tcW w:w="7229" w:type="dxa"/>
          </w:tcPr>
          <w:p w:rsidR="00A923B6" w:rsidRPr="00B200E3" w:rsidRDefault="00F91256" w:rsidP="00A923B6">
            <w:pPr>
              <w:rPr>
                <w:rStyle w:val="a7"/>
                <w:rFonts w:ascii="Times New Roman" w:eastAsia="Times New Roman" w:hAnsi="Times New Roman"/>
                <w:b w:val="0"/>
                <w:bCs/>
                <w:sz w:val="28"/>
                <w:szCs w:val="28"/>
              </w:rPr>
            </w:pPr>
            <w:r w:rsidRPr="001743F1">
              <w:rPr>
                <w:rFonts w:ascii="Times New Roman" w:eastAsia="Times New Roman" w:hAnsi="Times New Roman" w:cs="Times New Roman"/>
                <w:bCs/>
                <w:sz w:val="28"/>
                <w:szCs w:val="28"/>
              </w:rPr>
              <w:t>Календарный учебный график</w:t>
            </w:r>
          </w:p>
        </w:tc>
        <w:tc>
          <w:tcPr>
            <w:tcW w:w="1418" w:type="dxa"/>
          </w:tcPr>
          <w:p w:rsidR="00A923B6" w:rsidRPr="0085471C" w:rsidRDefault="00C91433"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1743F1" w:rsidRPr="00A3591C" w:rsidTr="00A923B6">
        <w:trPr>
          <w:trHeight w:val="466"/>
        </w:trPr>
        <w:tc>
          <w:tcPr>
            <w:tcW w:w="959" w:type="dxa"/>
          </w:tcPr>
          <w:p w:rsidR="001743F1" w:rsidRDefault="00F91256" w:rsidP="00A923B6">
            <w:pPr>
              <w:pStyle w:val="a6"/>
              <w:spacing w:line="276" w:lineRule="auto"/>
              <w:jc w:val="both"/>
              <w:rPr>
                <w:rStyle w:val="a7"/>
                <w:bCs/>
              </w:rPr>
            </w:pPr>
            <w:r>
              <w:rPr>
                <w:rStyle w:val="a7"/>
                <w:bCs/>
              </w:rPr>
              <w:t>5.</w:t>
            </w:r>
          </w:p>
        </w:tc>
        <w:tc>
          <w:tcPr>
            <w:tcW w:w="7229" w:type="dxa"/>
          </w:tcPr>
          <w:p w:rsidR="001743F1" w:rsidRPr="001743F1" w:rsidRDefault="001743F1" w:rsidP="001743F1">
            <w:pPr>
              <w:widowControl w:val="0"/>
              <w:rPr>
                <w:rFonts w:ascii="Times New Roman" w:eastAsia="Times New Roman" w:hAnsi="Times New Roman" w:cs="Times New Roman"/>
                <w:sz w:val="28"/>
                <w:szCs w:val="28"/>
              </w:rPr>
            </w:pPr>
            <w:r w:rsidRPr="001743F1">
              <w:rPr>
                <w:rFonts w:ascii="Times New Roman" w:eastAsia="Times New Roman" w:hAnsi="Times New Roman" w:cs="Times New Roman"/>
                <w:sz w:val="28"/>
                <w:szCs w:val="28"/>
              </w:rPr>
              <w:t>О</w:t>
            </w:r>
            <w:r w:rsidRPr="001743F1">
              <w:rPr>
                <w:rFonts w:ascii="Times New Roman" w:eastAsia="Calibri" w:hAnsi="Times New Roman" w:cs="Times New Roman"/>
                <w:sz w:val="28"/>
                <w:szCs w:val="28"/>
              </w:rPr>
              <w:t>рганизаци</w:t>
            </w:r>
            <w:r w:rsidR="00974574">
              <w:rPr>
                <w:rFonts w:ascii="Times New Roman" w:eastAsia="Times New Roman" w:hAnsi="Times New Roman" w:cs="Times New Roman"/>
                <w:sz w:val="28"/>
                <w:szCs w:val="28"/>
              </w:rPr>
              <w:t>я</w:t>
            </w:r>
            <w:r w:rsidR="00146D2E">
              <w:rPr>
                <w:rFonts w:ascii="Times New Roman" w:eastAsia="Times New Roman" w:hAnsi="Times New Roman" w:cs="Times New Roman"/>
                <w:sz w:val="28"/>
                <w:szCs w:val="28"/>
              </w:rPr>
              <w:t xml:space="preserve"> </w:t>
            </w:r>
            <w:r w:rsidRPr="001743F1">
              <w:rPr>
                <w:rFonts w:ascii="Times New Roman" w:eastAsia="Calibri" w:hAnsi="Times New Roman" w:cs="Times New Roman"/>
                <w:sz w:val="28"/>
                <w:szCs w:val="28"/>
              </w:rPr>
              <w:t>контроля за</w:t>
            </w:r>
            <w:r w:rsidRPr="001743F1">
              <w:rPr>
                <w:rFonts w:ascii="Times New Roman" w:eastAsia="Times New Roman" w:hAnsi="Times New Roman" w:cs="Times New Roman"/>
                <w:sz w:val="28"/>
                <w:szCs w:val="28"/>
              </w:rPr>
              <w:t xml:space="preserve"> выполнением </w:t>
            </w:r>
            <w:r w:rsidRPr="001743F1">
              <w:rPr>
                <w:rFonts w:ascii="Times New Roman" w:eastAsia="Calibri" w:hAnsi="Times New Roman" w:cs="Times New Roman"/>
                <w:sz w:val="28"/>
                <w:szCs w:val="28"/>
              </w:rPr>
              <w:t>программы</w:t>
            </w:r>
          </w:p>
        </w:tc>
        <w:tc>
          <w:tcPr>
            <w:tcW w:w="1418" w:type="dxa"/>
          </w:tcPr>
          <w:p w:rsidR="001743F1" w:rsidRPr="00974574" w:rsidRDefault="00FB5BE2"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8907E0" w:rsidRPr="00A3591C" w:rsidTr="00A923B6">
        <w:trPr>
          <w:trHeight w:val="466"/>
        </w:trPr>
        <w:tc>
          <w:tcPr>
            <w:tcW w:w="959" w:type="dxa"/>
          </w:tcPr>
          <w:p w:rsidR="008907E0" w:rsidRPr="0081013C" w:rsidRDefault="000C41D9" w:rsidP="00A923B6">
            <w:pPr>
              <w:pStyle w:val="a6"/>
              <w:spacing w:line="276" w:lineRule="auto"/>
              <w:jc w:val="both"/>
              <w:rPr>
                <w:rStyle w:val="a7"/>
                <w:bCs/>
              </w:rPr>
            </w:pPr>
            <w:r>
              <w:rPr>
                <w:rStyle w:val="a7"/>
                <w:bCs/>
              </w:rPr>
              <w:t>6</w:t>
            </w:r>
            <w:r w:rsidR="008907E0" w:rsidRPr="0081013C">
              <w:rPr>
                <w:rStyle w:val="a7"/>
                <w:bCs/>
              </w:rPr>
              <w:t>.</w:t>
            </w:r>
          </w:p>
        </w:tc>
        <w:tc>
          <w:tcPr>
            <w:tcW w:w="7229" w:type="dxa"/>
          </w:tcPr>
          <w:p w:rsidR="008907E0" w:rsidRPr="001743F1" w:rsidRDefault="008907E0" w:rsidP="001743F1">
            <w:pPr>
              <w:widowControl w:val="0"/>
              <w:rPr>
                <w:rFonts w:ascii="Times New Roman" w:eastAsia="Times New Roman" w:hAnsi="Times New Roman" w:cs="Times New Roman"/>
                <w:sz w:val="28"/>
                <w:szCs w:val="28"/>
              </w:rPr>
            </w:pPr>
            <w:r w:rsidRPr="001743F1">
              <w:rPr>
                <w:rStyle w:val="a7"/>
                <w:rFonts w:ascii="Times New Roman" w:hAnsi="Times New Roman"/>
                <w:b w:val="0"/>
                <w:bCs/>
                <w:sz w:val="28"/>
                <w:szCs w:val="28"/>
              </w:rPr>
              <w:t>Список литературы</w:t>
            </w:r>
          </w:p>
        </w:tc>
        <w:tc>
          <w:tcPr>
            <w:tcW w:w="1418" w:type="dxa"/>
          </w:tcPr>
          <w:p w:rsidR="008907E0" w:rsidRPr="00974574" w:rsidRDefault="00FB5BE2"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5</w:t>
            </w:r>
          </w:p>
        </w:tc>
      </w:tr>
      <w:tr w:rsidR="00473DB5" w:rsidRPr="00A3591C" w:rsidTr="00A923B6">
        <w:trPr>
          <w:trHeight w:val="466"/>
        </w:trPr>
        <w:tc>
          <w:tcPr>
            <w:tcW w:w="959" w:type="dxa"/>
          </w:tcPr>
          <w:p w:rsidR="00473DB5" w:rsidRPr="00A3591C" w:rsidRDefault="000C41D9" w:rsidP="00A923B6">
            <w:pPr>
              <w:pStyle w:val="a6"/>
              <w:spacing w:line="276" w:lineRule="auto"/>
              <w:jc w:val="both"/>
              <w:rPr>
                <w:rStyle w:val="a7"/>
                <w:bCs/>
              </w:rPr>
            </w:pPr>
            <w:r>
              <w:rPr>
                <w:rStyle w:val="a7"/>
                <w:bCs/>
              </w:rPr>
              <w:t>7</w:t>
            </w:r>
            <w:r w:rsidR="00473DB5" w:rsidRPr="00A3591C">
              <w:rPr>
                <w:rStyle w:val="a7"/>
                <w:bCs/>
              </w:rPr>
              <w:t>.</w:t>
            </w:r>
          </w:p>
        </w:tc>
        <w:tc>
          <w:tcPr>
            <w:tcW w:w="7229" w:type="dxa"/>
          </w:tcPr>
          <w:p w:rsidR="00473DB5" w:rsidRPr="00FB5BE2" w:rsidRDefault="00FB5BE2" w:rsidP="00A923B6">
            <w:pPr>
              <w:rPr>
                <w:rStyle w:val="a7"/>
                <w:rFonts w:ascii="Times New Roman" w:hAnsi="Times New Roman"/>
                <w:b w:val="0"/>
                <w:bCs/>
                <w:sz w:val="28"/>
                <w:szCs w:val="28"/>
              </w:rPr>
            </w:pPr>
            <w:r w:rsidRPr="00FB5BE2">
              <w:rPr>
                <w:rFonts w:ascii="Times New Roman" w:hAnsi="Times New Roman" w:cs="Times New Roman"/>
                <w:sz w:val="28"/>
                <w:szCs w:val="28"/>
              </w:rPr>
              <w:t>Приложение</w:t>
            </w:r>
            <w:r>
              <w:rPr>
                <w:rFonts w:ascii="Times New Roman" w:hAnsi="Times New Roman" w:cs="Times New Roman"/>
                <w:sz w:val="28"/>
                <w:szCs w:val="28"/>
              </w:rPr>
              <w:t>.</w:t>
            </w:r>
            <w:r w:rsidR="00146D2E">
              <w:rPr>
                <w:rFonts w:ascii="Times New Roman" w:hAnsi="Times New Roman" w:cs="Times New Roman"/>
                <w:sz w:val="28"/>
                <w:szCs w:val="28"/>
              </w:rPr>
              <w:t xml:space="preserve"> </w:t>
            </w:r>
            <w:r w:rsidRPr="00FB5BE2">
              <w:rPr>
                <w:rFonts w:ascii="Times New Roman" w:hAnsi="Times New Roman" w:cs="Times New Roman"/>
                <w:sz w:val="28"/>
                <w:szCs w:val="28"/>
              </w:rPr>
              <w:t>Педагогическая диагностика</w:t>
            </w:r>
          </w:p>
        </w:tc>
        <w:tc>
          <w:tcPr>
            <w:tcW w:w="1418" w:type="dxa"/>
          </w:tcPr>
          <w:p w:rsidR="00473DB5" w:rsidRPr="00974574" w:rsidRDefault="00C91433" w:rsidP="00A923B6">
            <w:pPr>
              <w:pStyle w:val="a6"/>
              <w:spacing w:line="276" w:lineRule="auto"/>
              <w:jc w:val="center"/>
              <w:rPr>
                <w:rStyle w:val="a7"/>
                <w:bCs/>
                <w:sz w:val="28"/>
                <w:szCs w:val="28"/>
              </w:rPr>
            </w:pPr>
            <w:r>
              <w:rPr>
                <w:rStyle w:val="a7"/>
                <w:bCs/>
                <w:sz w:val="28"/>
                <w:szCs w:val="28"/>
              </w:rPr>
              <w:t>2</w:t>
            </w:r>
            <w:r w:rsidR="00F91256">
              <w:rPr>
                <w:rStyle w:val="a7"/>
                <w:bCs/>
                <w:sz w:val="28"/>
                <w:szCs w:val="28"/>
              </w:rPr>
              <w:t>6</w:t>
            </w:r>
          </w:p>
        </w:tc>
      </w:tr>
    </w:tbl>
    <w:p w:rsidR="00A923B6" w:rsidRDefault="00A923B6" w:rsidP="00A923B6">
      <w:pPr>
        <w:pStyle w:val="a8"/>
        <w:jc w:val="center"/>
        <w:rPr>
          <w:rFonts w:ascii="Times New Roman" w:hAnsi="Times New Roman" w:cs="Times New Roman"/>
        </w:rPr>
      </w:pPr>
    </w:p>
    <w:p w:rsidR="00A923B6" w:rsidRDefault="00A923B6" w:rsidP="00A923B6">
      <w:pPr>
        <w:pStyle w:val="a8"/>
        <w:jc w:val="center"/>
        <w:rPr>
          <w:rFonts w:ascii="Times New Roman" w:hAnsi="Times New Roman" w:cs="Times New Roman"/>
        </w:rPr>
      </w:pPr>
    </w:p>
    <w:p w:rsidR="00A923B6" w:rsidRDefault="00A923B6" w:rsidP="00A923B6">
      <w:pPr>
        <w:pStyle w:val="a8"/>
        <w:jc w:val="center"/>
        <w:rPr>
          <w:rFonts w:ascii="Times New Roman" w:hAnsi="Times New Roman" w:cs="Times New Roman"/>
        </w:rPr>
      </w:pPr>
    </w:p>
    <w:p w:rsidR="005623A7" w:rsidRDefault="005623A7"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81013C" w:rsidRDefault="0081013C"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A923B6" w:rsidRDefault="00A923B6" w:rsidP="005623A7">
      <w:pPr>
        <w:rPr>
          <w:rFonts w:ascii="Times New Roman" w:eastAsia="Times New Roman" w:hAnsi="Times New Roman" w:cs="Times New Roman"/>
          <w:sz w:val="24"/>
          <w:szCs w:val="24"/>
        </w:rPr>
      </w:pPr>
    </w:p>
    <w:p w:rsidR="00B200E3" w:rsidRDefault="00B200E3" w:rsidP="005623A7">
      <w:pPr>
        <w:rPr>
          <w:rFonts w:ascii="Times New Roman" w:eastAsia="Times New Roman" w:hAnsi="Times New Roman" w:cs="Times New Roman"/>
          <w:sz w:val="24"/>
          <w:szCs w:val="24"/>
        </w:rPr>
      </w:pPr>
    </w:p>
    <w:p w:rsidR="001325BA" w:rsidRDefault="001325BA" w:rsidP="005623A7">
      <w:pPr>
        <w:rPr>
          <w:rFonts w:ascii="Times New Roman" w:eastAsia="Times New Roman" w:hAnsi="Times New Roman" w:cs="Times New Roman"/>
          <w:sz w:val="24"/>
          <w:szCs w:val="24"/>
        </w:rPr>
      </w:pPr>
    </w:p>
    <w:p w:rsidR="00FD673F" w:rsidRDefault="00FD673F" w:rsidP="005623A7">
      <w:pPr>
        <w:rPr>
          <w:rFonts w:ascii="Times New Roman" w:eastAsia="Times New Roman" w:hAnsi="Times New Roman" w:cs="Times New Roman"/>
          <w:sz w:val="24"/>
          <w:szCs w:val="24"/>
        </w:rPr>
      </w:pPr>
    </w:p>
    <w:p w:rsidR="000C41D9" w:rsidRDefault="000C41D9" w:rsidP="000C41D9">
      <w:pPr>
        <w:pStyle w:val="a5"/>
        <w:ind w:left="720" w:firstLine="0"/>
        <w:jc w:val="center"/>
        <w:rPr>
          <w:sz w:val="24"/>
          <w:szCs w:val="24"/>
          <w:lang w:val="ru-RU" w:eastAsia="ru-RU"/>
        </w:rPr>
      </w:pPr>
    </w:p>
    <w:p w:rsidR="000C41D9" w:rsidRPr="000C41D9" w:rsidRDefault="000C41D9" w:rsidP="000C41D9">
      <w:pPr>
        <w:pStyle w:val="a5"/>
        <w:ind w:left="720" w:firstLine="0"/>
        <w:jc w:val="center"/>
        <w:rPr>
          <w:b/>
          <w:sz w:val="24"/>
          <w:szCs w:val="24"/>
        </w:rPr>
      </w:pPr>
    </w:p>
    <w:p w:rsidR="00A923B6" w:rsidRPr="000C41D9" w:rsidRDefault="000C41D9" w:rsidP="000C41D9">
      <w:pPr>
        <w:pStyle w:val="a5"/>
        <w:ind w:left="720" w:firstLine="0"/>
        <w:jc w:val="center"/>
        <w:rPr>
          <w:b/>
          <w:sz w:val="24"/>
          <w:szCs w:val="24"/>
        </w:rPr>
      </w:pPr>
      <w:r>
        <w:rPr>
          <w:b/>
          <w:sz w:val="24"/>
          <w:szCs w:val="24"/>
          <w:lang w:val="ru-RU"/>
        </w:rPr>
        <w:t xml:space="preserve">1. </w:t>
      </w:r>
      <w:r w:rsidR="00A923B6" w:rsidRPr="000C41D9">
        <w:rPr>
          <w:b/>
          <w:sz w:val="24"/>
          <w:szCs w:val="24"/>
        </w:rPr>
        <w:t>Пояснительная записка</w:t>
      </w:r>
    </w:p>
    <w:p w:rsidR="00A923B6" w:rsidRPr="00A70E82" w:rsidRDefault="00A923B6" w:rsidP="00A923B6">
      <w:pPr>
        <w:pStyle w:val="a5"/>
        <w:ind w:left="720" w:right="-142" w:firstLine="0"/>
        <w:jc w:val="both"/>
        <w:rPr>
          <w:b/>
          <w:sz w:val="24"/>
          <w:szCs w:val="24"/>
        </w:rPr>
      </w:pPr>
    </w:p>
    <w:p w:rsidR="00A81FC8" w:rsidRDefault="00A923B6" w:rsidP="00A70E82">
      <w:pPr>
        <w:jc w:val="both"/>
        <w:rPr>
          <w:rFonts w:ascii="Times New Roman" w:hAnsi="Times New Roman" w:cs="Times New Roman"/>
          <w:sz w:val="24"/>
          <w:szCs w:val="24"/>
        </w:rPr>
      </w:pPr>
      <w:r w:rsidRPr="00A70E82">
        <w:rPr>
          <w:rFonts w:ascii="Times New Roman" w:hAnsi="Times New Roman" w:cs="Times New Roman"/>
          <w:sz w:val="24"/>
          <w:szCs w:val="24"/>
        </w:rPr>
        <w:tab/>
        <w:t>Рабочая программа к дополнительной образовательной программе</w:t>
      </w:r>
      <w:r w:rsidR="003A7935">
        <w:rPr>
          <w:rFonts w:ascii="Times New Roman" w:hAnsi="Times New Roman" w:cs="Times New Roman"/>
          <w:sz w:val="24"/>
          <w:szCs w:val="24"/>
        </w:rPr>
        <w:t xml:space="preserve"> </w:t>
      </w:r>
      <w:r w:rsidRPr="00A70E82">
        <w:rPr>
          <w:rFonts w:ascii="Times New Roman" w:hAnsi="Times New Roman" w:cs="Times New Roman"/>
          <w:sz w:val="24"/>
          <w:szCs w:val="24"/>
        </w:rPr>
        <w:t>«</w:t>
      </w:r>
      <w:r w:rsidR="003A7935">
        <w:rPr>
          <w:rFonts w:ascii="Times New Roman" w:hAnsi="Times New Roman" w:cs="Times New Roman"/>
          <w:sz w:val="24"/>
          <w:szCs w:val="24"/>
        </w:rPr>
        <w:t>Занимательная математика</w:t>
      </w:r>
      <w:r w:rsidR="001325BA">
        <w:rPr>
          <w:rFonts w:ascii="Times New Roman" w:hAnsi="Times New Roman" w:cs="Times New Roman"/>
          <w:sz w:val="24"/>
          <w:szCs w:val="24"/>
        </w:rPr>
        <w:t>»</w:t>
      </w:r>
      <w:r w:rsidRPr="00A70E82">
        <w:rPr>
          <w:rFonts w:ascii="Times New Roman" w:hAnsi="Times New Roman" w:cs="Times New Roman"/>
          <w:sz w:val="24"/>
          <w:szCs w:val="24"/>
        </w:rPr>
        <w:t xml:space="preserve">» является программой </w:t>
      </w:r>
      <w:r w:rsidR="00CA53D8">
        <w:rPr>
          <w:rFonts w:ascii="Times New Roman" w:hAnsi="Times New Roman" w:cs="Times New Roman"/>
          <w:b/>
          <w:sz w:val="24"/>
          <w:szCs w:val="24"/>
        </w:rPr>
        <w:t xml:space="preserve">социально-гуманитарной </w:t>
      </w:r>
      <w:bookmarkStart w:id="0" w:name="_GoBack"/>
      <w:bookmarkEnd w:id="0"/>
      <w:r w:rsidRPr="00A70E82">
        <w:rPr>
          <w:rFonts w:ascii="Times New Roman" w:hAnsi="Times New Roman" w:cs="Times New Roman"/>
          <w:b/>
          <w:sz w:val="24"/>
          <w:szCs w:val="24"/>
        </w:rPr>
        <w:t>направленности.</w:t>
      </w:r>
      <w:r w:rsidRPr="00A70E82">
        <w:rPr>
          <w:rFonts w:ascii="Times New Roman" w:hAnsi="Times New Roman" w:cs="Times New Roman"/>
          <w:sz w:val="24"/>
          <w:szCs w:val="24"/>
        </w:rPr>
        <w:t xml:space="preserve"> Программа разработана в соответствии с требованиями к программам дополнительного образования детей. В предлагаемой программе заложены возможности создания условий для совершенствования содержания и технологий образования, фо</w:t>
      </w:r>
      <w:r w:rsidR="00A81FC8">
        <w:rPr>
          <w:rFonts w:ascii="Times New Roman" w:hAnsi="Times New Roman" w:cs="Times New Roman"/>
          <w:sz w:val="24"/>
          <w:szCs w:val="24"/>
        </w:rPr>
        <w:t>рмирования у воспитанников обще</w:t>
      </w:r>
      <w:r w:rsidRPr="00A70E82">
        <w:rPr>
          <w:rFonts w:ascii="Times New Roman" w:hAnsi="Times New Roman" w:cs="Times New Roman"/>
          <w:sz w:val="24"/>
          <w:szCs w:val="24"/>
        </w:rPr>
        <w:t xml:space="preserve">учебных умений и навыков, универсальных способов деятельности и ключевых компетенций. </w:t>
      </w:r>
    </w:p>
    <w:p w:rsidR="00A923B6" w:rsidRPr="00A70E82" w:rsidRDefault="00A81FC8" w:rsidP="00A70E82">
      <w:pPr>
        <w:jc w:val="both"/>
        <w:rPr>
          <w:rFonts w:ascii="Times New Roman" w:hAnsi="Times New Roman" w:cs="Times New Roman"/>
          <w:sz w:val="24"/>
          <w:szCs w:val="24"/>
        </w:rPr>
      </w:pPr>
      <w:r>
        <w:rPr>
          <w:rFonts w:ascii="Times New Roman" w:hAnsi="Times New Roman" w:cs="Times New Roman"/>
          <w:sz w:val="24"/>
          <w:szCs w:val="24"/>
        </w:rPr>
        <w:tab/>
        <w:t>М</w:t>
      </w:r>
      <w:r w:rsidR="00A923B6" w:rsidRPr="00A70E82">
        <w:rPr>
          <w:rFonts w:ascii="Times New Roman" w:hAnsi="Times New Roman" w:cs="Times New Roman"/>
          <w:sz w:val="24"/>
          <w:szCs w:val="24"/>
        </w:rPr>
        <w:t>атематическое развитие занимает одно из ведущих мест в содержании воспитательного процесса дошкольного образовательного учреждения. Содержание элементарных математических представлений, которые усваивают дети дошкольного возраста, вытекают из самой науки, ее первоначальных, основополагающих понятий, составляющих математическую действительность. Каждое направление наполняется конкретным, доступным для детей содержанием и позволяет формировать представления о свойствах (величине, форме, количестве) предметов окружающего мира; упорядочивать представления об отношении объектов по отдельным параметрам (характеристикам): форме, величине, количеству, пространственному расположению, временной зависимости. В результате математического образования дошкольник не только совершенствует счетную и измерительную деятельность, получает элементарные представления, но и становится умнее, сообразительнее, увереннее в своих рассуждениях, комбинировании различных способов при решении нестандартных вопросов.</w:t>
      </w:r>
    </w:p>
    <w:p w:rsidR="00A923B6" w:rsidRPr="00A70E82" w:rsidRDefault="00A70E82" w:rsidP="00A70E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3B6" w:rsidRPr="00A70E82">
        <w:rPr>
          <w:rFonts w:ascii="Times New Roman" w:eastAsia="Times New Roman" w:hAnsi="Times New Roman" w:cs="Times New Roman"/>
          <w:sz w:val="24"/>
          <w:szCs w:val="24"/>
        </w:rPr>
        <w:t>Нормативно-правовые основы: Федеральный закон Российской Федерации от 29 декабря 2012 г. N 273-ФЗ «Об образовании в Российской Федерации (статья 75, статья 12, часть 4, пункт 5);</w:t>
      </w:r>
    </w:p>
    <w:p w:rsidR="00A923B6" w:rsidRPr="00A70E82" w:rsidRDefault="00A923B6" w:rsidP="00A70E82">
      <w:pPr>
        <w:jc w:val="both"/>
        <w:rPr>
          <w:rFonts w:ascii="Times New Roman" w:eastAsia="Times New Roman" w:hAnsi="Times New Roman" w:cs="Times New Roman"/>
          <w:sz w:val="24"/>
          <w:szCs w:val="24"/>
        </w:rPr>
      </w:pPr>
      <w:r w:rsidRPr="00A70E82">
        <w:rPr>
          <w:rFonts w:ascii="Times New Roman" w:eastAsia="Times New Roman" w:hAnsi="Times New Roman" w:cs="Times New Roman"/>
          <w:sz w:val="24"/>
          <w:szCs w:val="24"/>
        </w:rPr>
        <w:t>Письмо Министерства образования и науки Российской Федерации от 11.12.2006 г. №06-1844 «О примерных требованиях к программам дополнительного образования детей»;</w:t>
      </w:r>
    </w:p>
    <w:p w:rsidR="00A923B6" w:rsidRPr="00A70E82" w:rsidRDefault="00183110" w:rsidP="00A70E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w:t>
      </w:r>
      <w:r w:rsidR="00146D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парциальная программа</w:t>
      </w:r>
      <w:r w:rsidRPr="00183110">
        <w:rPr>
          <w:rFonts w:ascii="Times New Roman" w:eastAsia="Times New Roman" w:hAnsi="Times New Roman" w:cs="Times New Roman"/>
          <w:sz w:val="24"/>
          <w:szCs w:val="24"/>
        </w:rPr>
        <w:t xml:space="preserve"> Е.В. Колесниковой «Математические ступеньки» для детей 5-7 лет.</w:t>
      </w:r>
    </w:p>
    <w:p w:rsidR="00A923B6" w:rsidRPr="00A70E82" w:rsidRDefault="00A923B6" w:rsidP="00A70E82">
      <w:pPr>
        <w:rPr>
          <w:rFonts w:ascii="Times New Roman" w:hAnsi="Times New Roman" w:cs="Times New Roman"/>
          <w:sz w:val="24"/>
          <w:szCs w:val="24"/>
        </w:rPr>
      </w:pPr>
      <w:r w:rsidRPr="00A70E82">
        <w:rPr>
          <w:rFonts w:ascii="Times New Roman" w:hAnsi="Times New Roman" w:cs="Times New Roman"/>
          <w:sz w:val="24"/>
          <w:szCs w:val="24"/>
        </w:rPr>
        <w:tab/>
      </w:r>
    </w:p>
    <w:p w:rsidR="00396D36" w:rsidRPr="00A70E82" w:rsidRDefault="00396D36" w:rsidP="00396D36">
      <w:pPr>
        <w:ind w:right="-142"/>
        <w:jc w:val="center"/>
        <w:rPr>
          <w:rFonts w:ascii="Times New Roman" w:hAnsi="Times New Roman" w:cs="Times New Roman"/>
          <w:b/>
          <w:sz w:val="24"/>
          <w:szCs w:val="24"/>
        </w:rPr>
      </w:pPr>
      <w:r w:rsidRPr="00A70E82">
        <w:rPr>
          <w:rFonts w:ascii="Times New Roman" w:hAnsi="Times New Roman" w:cs="Times New Roman"/>
          <w:b/>
          <w:sz w:val="24"/>
          <w:szCs w:val="24"/>
        </w:rPr>
        <w:t>1.2 Новизна</w:t>
      </w:r>
    </w:p>
    <w:p w:rsidR="00A70E82" w:rsidRPr="00A70E82" w:rsidRDefault="00396D36" w:rsidP="00A70E82">
      <w:pPr>
        <w:pStyle w:val="a6"/>
        <w:spacing w:before="168" w:beforeAutospacing="0" w:after="168" w:afterAutospacing="0" w:line="330" w:lineRule="atLeast"/>
        <w:ind w:firstLine="750"/>
        <w:jc w:val="both"/>
        <w:rPr>
          <w:color w:val="000000"/>
        </w:rPr>
      </w:pPr>
      <w:r w:rsidRPr="00A70E82">
        <w:rPr>
          <w:color w:val="000000"/>
          <w:shd w:val="clear" w:color="auto" w:fill="FFFFFF"/>
        </w:rPr>
        <w:t>Новизна данной программы состоит в деятельностном подходе к воспитанию и развитию ребёнка, в принципе междисциплинарной интеграции.</w:t>
      </w:r>
      <w:r w:rsidR="00A70E82" w:rsidRPr="00A70E82">
        <w:rPr>
          <w:color w:val="000000"/>
        </w:rPr>
        <w:t xml:space="preserve"> В программе обращается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w:t>
      </w:r>
    </w:p>
    <w:p w:rsidR="00A70E82" w:rsidRDefault="00A70E82" w:rsidP="00D336A5">
      <w:pPr>
        <w:pStyle w:val="a6"/>
        <w:spacing w:before="168" w:beforeAutospacing="0" w:after="168" w:afterAutospacing="0" w:line="330" w:lineRule="atLeast"/>
        <w:ind w:firstLine="750"/>
        <w:jc w:val="both"/>
        <w:rPr>
          <w:color w:val="000000"/>
        </w:rPr>
      </w:pPr>
      <w:r w:rsidRPr="00A70E82">
        <w:rPr>
          <w:color w:val="000000"/>
        </w:rPr>
        <w:t>Исходя из эт</w:t>
      </w:r>
      <w:r w:rsidR="001325BA">
        <w:rPr>
          <w:color w:val="000000"/>
        </w:rPr>
        <w:t>ого, про</w:t>
      </w:r>
      <w:r w:rsidR="003A7935">
        <w:rPr>
          <w:color w:val="000000"/>
        </w:rPr>
        <w:t>грамма «Занимательная математика</w:t>
      </w:r>
      <w:r w:rsidRPr="00A70E82">
        <w:rPr>
          <w:color w:val="000000"/>
        </w:rPr>
        <w:t>» построена не по областям знаний,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w:t>
      </w:r>
      <w:r w:rsidR="00D336A5">
        <w:rPr>
          <w:color w:val="000000"/>
        </w:rPr>
        <w:t>ия к окружающему миру и к себе.</w:t>
      </w:r>
    </w:p>
    <w:p w:rsidR="00D336A5" w:rsidRPr="00D336A5" w:rsidRDefault="00D336A5" w:rsidP="00D336A5">
      <w:pPr>
        <w:pStyle w:val="a6"/>
        <w:spacing w:before="168" w:beforeAutospacing="0" w:after="168" w:afterAutospacing="0" w:line="330" w:lineRule="atLeast"/>
        <w:ind w:firstLine="750"/>
        <w:jc w:val="both"/>
        <w:rPr>
          <w:color w:val="000000"/>
        </w:rPr>
      </w:pPr>
    </w:p>
    <w:p w:rsidR="00EC039F" w:rsidRPr="00A70E82" w:rsidRDefault="00EC039F" w:rsidP="00EC039F">
      <w:pPr>
        <w:ind w:right="-142"/>
        <w:jc w:val="center"/>
        <w:rPr>
          <w:rFonts w:ascii="Times New Roman" w:hAnsi="Times New Roman" w:cs="Times New Roman"/>
          <w:b/>
          <w:color w:val="000000"/>
          <w:sz w:val="24"/>
          <w:szCs w:val="24"/>
          <w:shd w:val="clear" w:color="auto" w:fill="FFFFFF"/>
        </w:rPr>
      </w:pPr>
      <w:r w:rsidRPr="00A70E82">
        <w:rPr>
          <w:rFonts w:ascii="Times New Roman" w:hAnsi="Times New Roman" w:cs="Times New Roman"/>
          <w:b/>
          <w:color w:val="000000"/>
          <w:sz w:val="24"/>
          <w:szCs w:val="24"/>
          <w:shd w:val="clear" w:color="auto" w:fill="FFFFFF"/>
        </w:rPr>
        <w:t>1.3 Актуальность</w:t>
      </w:r>
    </w:p>
    <w:p w:rsidR="00EC039F" w:rsidRDefault="00EC039F" w:rsidP="00EC039F">
      <w:pPr>
        <w:pStyle w:val="a6"/>
        <w:spacing w:before="168" w:beforeAutospacing="0" w:after="168" w:afterAutospacing="0" w:line="330" w:lineRule="atLeast"/>
        <w:ind w:firstLine="750"/>
        <w:jc w:val="both"/>
        <w:rPr>
          <w:color w:val="000000"/>
        </w:rPr>
      </w:pPr>
      <w:r w:rsidRPr="00A70E82">
        <w:rPr>
          <w:color w:val="000000"/>
        </w:rPr>
        <w:t xml:space="preserve">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недостаточным объемом знаний, умений и навыков, а те, кто не готов к новой социальной </w:t>
      </w:r>
      <w:r w:rsidRPr="00A70E82">
        <w:rPr>
          <w:color w:val="000000"/>
        </w:rPr>
        <w:lastRenderedPageBreak/>
        <w:t>роли ученика с определенным набором таких качеств, как умение слушать и слышать, работать в коллективе и самостоятельно, желание и стремление думать, стремление узнать что-то новое.</w:t>
      </w:r>
    </w:p>
    <w:p w:rsidR="00A70E82" w:rsidRPr="00A70E82" w:rsidRDefault="00A70E82" w:rsidP="00EC039F">
      <w:pPr>
        <w:pStyle w:val="a6"/>
        <w:spacing w:before="168" w:beforeAutospacing="0" w:after="168" w:afterAutospacing="0" w:line="330" w:lineRule="atLeast"/>
        <w:ind w:firstLine="750"/>
        <w:jc w:val="both"/>
        <w:rPr>
          <w:color w:val="000000"/>
        </w:rPr>
      </w:pPr>
    </w:p>
    <w:p w:rsidR="00A70E82" w:rsidRPr="00A70E82" w:rsidRDefault="00A70E82" w:rsidP="00A70E82">
      <w:pPr>
        <w:pStyle w:val="a6"/>
        <w:spacing w:before="168" w:beforeAutospacing="0" w:after="168" w:afterAutospacing="0" w:line="330" w:lineRule="atLeast"/>
        <w:ind w:firstLine="750"/>
        <w:jc w:val="center"/>
        <w:rPr>
          <w:b/>
          <w:bCs/>
          <w:iCs/>
          <w:color w:val="000000"/>
        </w:rPr>
      </w:pPr>
      <w:r w:rsidRPr="00A70E82">
        <w:rPr>
          <w:b/>
          <w:color w:val="000000"/>
        </w:rPr>
        <w:t xml:space="preserve">1.4 </w:t>
      </w:r>
      <w:r w:rsidRPr="00A70E82">
        <w:rPr>
          <w:b/>
          <w:bCs/>
          <w:iCs/>
          <w:color w:val="000000"/>
        </w:rPr>
        <w:t>Цели и задачи</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b/>
          <w:bCs/>
          <w:color w:val="000000"/>
          <w:sz w:val="24"/>
          <w:szCs w:val="24"/>
        </w:rPr>
        <w:t>Цели:</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color w:val="000000"/>
          <w:sz w:val="24"/>
          <w:szCs w:val="24"/>
        </w:rPr>
        <w:t>расширение зоны ближайшего развития ребёнка и последовательный перевод её в непосредственный актив, то есть в зону актуального развития;</w:t>
      </w:r>
    </w:p>
    <w:p w:rsidR="00A70E82" w:rsidRPr="00A70E82" w:rsidRDefault="00A70E82" w:rsidP="00A70E82">
      <w:pPr>
        <w:spacing w:before="168" w:after="168" w:line="330" w:lineRule="atLeast"/>
        <w:ind w:firstLine="750"/>
        <w:jc w:val="both"/>
        <w:rPr>
          <w:rFonts w:ascii="Times New Roman" w:eastAsia="Times New Roman" w:hAnsi="Times New Roman" w:cs="Times New Roman"/>
          <w:color w:val="000000"/>
          <w:sz w:val="24"/>
          <w:szCs w:val="24"/>
        </w:rPr>
      </w:pPr>
      <w:r w:rsidRPr="00A70E82">
        <w:rPr>
          <w:rFonts w:ascii="Times New Roman" w:eastAsia="Times New Roman" w:hAnsi="Times New Roman" w:cs="Times New Roman"/>
          <w:color w:val="000000"/>
          <w:sz w:val="24"/>
          <w:szCs w:val="24"/>
        </w:rPr>
        <w:t>развитие познавательных и творческих способностей детей (личностное развитие) формирование гармоничной личности, всестороннее развитие ребенка дошкольного возраста, способствующее успешному его обучению в общеобразовательной школе.</w:t>
      </w:r>
    </w:p>
    <w:p w:rsidR="00896A6B" w:rsidRPr="00896A6B" w:rsidRDefault="00896A6B" w:rsidP="00896A6B">
      <w:pPr>
        <w:spacing w:before="100" w:beforeAutospacing="1" w:after="100" w:afterAutospacing="1"/>
        <w:ind w:firstLine="708"/>
        <w:jc w:val="both"/>
        <w:rPr>
          <w:rFonts w:ascii="Times New Roman" w:eastAsia="Times New Roman" w:hAnsi="Times New Roman" w:cs="Times New Roman"/>
          <w:sz w:val="24"/>
          <w:szCs w:val="24"/>
        </w:rPr>
      </w:pPr>
      <w:r w:rsidRPr="00896A6B">
        <w:rPr>
          <w:rFonts w:ascii="Times New Roman" w:eastAsia="Times New Roman" w:hAnsi="Times New Roman" w:cs="Times New Roman"/>
          <w:b/>
          <w:sz w:val="24"/>
          <w:szCs w:val="24"/>
        </w:rPr>
        <w:t>Задачи:</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логического мышления и творческих способностей.</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математических способностей и склонностей.</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Развитие личностных качеств и навыков самоконтроля и самооценки.</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Обучение самостоя</w:t>
      </w:r>
      <w:r w:rsidRPr="00896A6B">
        <w:rPr>
          <w:rFonts w:ascii="Times New Roman" w:eastAsia="Times New Roman" w:hAnsi="Times New Roman" w:cs="Times New Roman"/>
          <w:sz w:val="24"/>
          <w:szCs w:val="24"/>
        </w:rPr>
        <w:softHyphen/>
        <w:t>тельному реше</w:t>
      </w:r>
      <w:r>
        <w:rPr>
          <w:rFonts w:ascii="Times New Roman" w:eastAsia="Times New Roman" w:hAnsi="Times New Roman" w:cs="Times New Roman"/>
          <w:sz w:val="24"/>
          <w:szCs w:val="24"/>
        </w:rPr>
        <w:t xml:space="preserve">нию поставленных задач, выбору </w:t>
      </w:r>
      <w:r w:rsidRPr="00896A6B">
        <w:rPr>
          <w:rFonts w:ascii="Times New Roman" w:eastAsia="Times New Roman" w:hAnsi="Times New Roman" w:cs="Times New Roman"/>
          <w:sz w:val="24"/>
          <w:szCs w:val="24"/>
        </w:rPr>
        <w:t>приемов и средств, проверке правильности решения.</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Овладение мыслительными операциями (анализ и синтез, сравнение, обобщение, классификация)</w:t>
      </w:r>
    </w:p>
    <w:p w:rsidR="00896A6B" w:rsidRPr="00896A6B" w:rsidRDefault="00896A6B" w:rsidP="00896A6B">
      <w:pPr>
        <w:numPr>
          <w:ilvl w:val="0"/>
          <w:numId w:val="8"/>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Овладение навыками речевого общения, упражнение в правильном употреблении сформированных грамматических категорий. Расширение и активизация словаря.</w:t>
      </w:r>
    </w:p>
    <w:p w:rsidR="00896A6B" w:rsidRPr="00896A6B" w:rsidRDefault="00896A6B" w:rsidP="00896A6B">
      <w:pPr>
        <w:ind w:left="-360"/>
        <w:contextualSpacing/>
        <w:jc w:val="both"/>
        <w:rPr>
          <w:rFonts w:ascii="Times New Roman" w:eastAsia="Times New Roman" w:hAnsi="Times New Roman" w:cs="Times New Roman"/>
          <w:sz w:val="24"/>
          <w:szCs w:val="24"/>
        </w:rPr>
      </w:pPr>
    </w:p>
    <w:p w:rsidR="00896A6B" w:rsidRPr="00896A6B" w:rsidRDefault="00896A6B" w:rsidP="00896A6B">
      <w:pPr>
        <w:jc w:val="both"/>
        <w:rPr>
          <w:rFonts w:ascii="Times New Roman" w:eastAsia="Times New Roman" w:hAnsi="Times New Roman" w:cs="Times New Roman"/>
          <w:sz w:val="24"/>
          <w:szCs w:val="24"/>
        </w:rPr>
      </w:pPr>
    </w:p>
    <w:p w:rsidR="00896A6B" w:rsidRPr="00896A6B" w:rsidRDefault="00896A6B" w:rsidP="00896A6B">
      <w:pPr>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В организации работы использовалась   программа Е.В. Колесниковой «Математические ступеньки». Особое внимание уделялось развитию логического мышления. Работа распределяется по разделам:</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Количество и счет,</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Ознакомление с геометрическими фигурами,</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Определение величины.</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Times New Roman" w:hAnsi="Times New Roman" w:cs="Times New Roman"/>
          <w:sz w:val="24"/>
          <w:szCs w:val="24"/>
        </w:rPr>
        <w:t>Ориентировка во времени и в пространстве.</w:t>
      </w:r>
    </w:p>
    <w:p w:rsidR="00896A6B" w:rsidRPr="00896A6B" w:rsidRDefault="00896A6B" w:rsidP="00896A6B">
      <w:pPr>
        <w:numPr>
          <w:ilvl w:val="0"/>
          <w:numId w:val="9"/>
        </w:numPr>
        <w:ind w:left="0"/>
        <w:contextualSpacing/>
        <w:jc w:val="both"/>
        <w:rPr>
          <w:rFonts w:ascii="Times New Roman" w:eastAsia="Times New Roman" w:hAnsi="Times New Roman" w:cs="Times New Roman"/>
          <w:sz w:val="24"/>
          <w:szCs w:val="24"/>
        </w:rPr>
      </w:pPr>
      <w:r w:rsidRPr="00896A6B">
        <w:rPr>
          <w:rFonts w:ascii="Times New Roman" w:eastAsia="Calibri" w:hAnsi="Times New Roman" w:cs="Times New Roman"/>
          <w:sz w:val="24"/>
          <w:szCs w:val="24"/>
        </w:rPr>
        <w:t>Решение логических задач.</w:t>
      </w:r>
    </w:p>
    <w:p w:rsidR="00896A6B" w:rsidRDefault="00896A6B" w:rsidP="00896A6B">
      <w:pPr>
        <w:shd w:val="clear" w:color="auto" w:fill="FFFFFF"/>
        <w:spacing w:after="12"/>
        <w:ind w:firstLine="708"/>
        <w:jc w:val="both"/>
        <w:rPr>
          <w:rFonts w:ascii="Times New Roman" w:eastAsia="Times New Roman" w:hAnsi="Times New Roman" w:cs="Times New Roman"/>
          <w:color w:val="000000"/>
          <w:sz w:val="24"/>
          <w:szCs w:val="24"/>
        </w:rPr>
      </w:pPr>
      <w:r w:rsidRPr="00896A6B">
        <w:rPr>
          <w:rFonts w:ascii="Times New Roman" w:eastAsia="Times New Roman" w:hAnsi="Times New Roman" w:cs="Times New Roman"/>
          <w:color w:val="000000"/>
          <w:sz w:val="24"/>
          <w:szCs w:val="24"/>
        </w:rPr>
        <w:t xml:space="preserve">Таким образом, можем утверждать, что использование игровых методов и приемов как средства развития элементарных математических представлений дает положительный результат в развитии психических процессов и речи. Динамика обучения показывает, что проведение непосредственно образовательной деятельности по математике с использованием современных подходов, дает положительный результат в развитии математических способностей детей. </w:t>
      </w:r>
    </w:p>
    <w:p w:rsidR="00896A6B" w:rsidRPr="00896A6B" w:rsidRDefault="00896A6B" w:rsidP="00896A6B">
      <w:pPr>
        <w:shd w:val="clear" w:color="auto" w:fill="FFFFFF"/>
        <w:spacing w:after="12"/>
        <w:ind w:firstLine="708"/>
        <w:jc w:val="both"/>
        <w:rPr>
          <w:rFonts w:ascii="Times New Roman" w:eastAsia="Times New Roman" w:hAnsi="Times New Roman" w:cs="Times New Roman"/>
          <w:color w:val="000000"/>
          <w:sz w:val="24"/>
          <w:szCs w:val="24"/>
        </w:rPr>
      </w:pPr>
    </w:p>
    <w:p w:rsidR="00EC039F" w:rsidRPr="00A70E82" w:rsidRDefault="00A25AF6" w:rsidP="00896A6B">
      <w:pPr>
        <w:ind w:right="-142"/>
        <w:jc w:val="center"/>
        <w:rPr>
          <w:rFonts w:ascii="Times New Roman" w:hAnsi="Times New Roman" w:cs="Times New Roman"/>
          <w:b/>
          <w:sz w:val="24"/>
          <w:szCs w:val="24"/>
        </w:rPr>
      </w:pPr>
      <w:r w:rsidRPr="00A70E82">
        <w:rPr>
          <w:rFonts w:ascii="Times New Roman" w:hAnsi="Times New Roman" w:cs="Times New Roman"/>
          <w:b/>
          <w:sz w:val="24"/>
          <w:szCs w:val="24"/>
        </w:rPr>
        <w:t>1.5 Отличительные особенности</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Практическая значимость программы состоит в интегрированном обучении, что помогает избежать однотипности целей и функций обучения. Такое обучение одновременно является и целью, и средством обучения.</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lastRenderedPageBreak/>
        <w:t>Как цель обучения интеграция помогает детям целостно воспринимать мир, познавать красоту окружающей действительности во всем ее разнообразии.</w:t>
      </w:r>
    </w:p>
    <w:p w:rsidR="00A25AF6" w:rsidRPr="00A25AF6"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Как средство обучения, интеграция способствует приобретению новых знаний, представлений на стыке традиционных предметных знаний.</w:t>
      </w:r>
    </w:p>
    <w:p w:rsidR="00A25AF6" w:rsidRPr="00A70E82" w:rsidRDefault="00A25AF6" w:rsidP="00A25AF6">
      <w:pPr>
        <w:spacing w:before="168" w:after="168" w:line="330" w:lineRule="atLeast"/>
        <w:ind w:firstLine="750"/>
        <w:jc w:val="both"/>
        <w:rPr>
          <w:rFonts w:ascii="Times New Roman" w:eastAsia="Times New Roman" w:hAnsi="Times New Roman" w:cs="Times New Roman"/>
          <w:color w:val="000000"/>
          <w:sz w:val="24"/>
          <w:szCs w:val="24"/>
        </w:rPr>
      </w:pPr>
      <w:r w:rsidRPr="00A25AF6">
        <w:rPr>
          <w:rFonts w:ascii="Times New Roman" w:eastAsia="Times New Roman" w:hAnsi="Times New Roman" w:cs="Times New Roman"/>
          <w:color w:val="000000"/>
          <w:sz w:val="24"/>
          <w:szCs w:val="24"/>
        </w:rPr>
        <w:t xml:space="preserve"> Из многолетнего опыта работы с детьми по развитию математических представлений понятно, что основной формой познавательной деятельности дошкольников является игра, поэтому занятия строятся в занимательной, игровой форме с использованием различных дидактических игр, что позволяет детям успешно овладеть различными математическими представлениями.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деятельностного метода, когда новое знание не дается в готовом виде, а постигается ими путем 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Исследования математических проблем может проводиться не только на занятиях по математике, на и на занятиях интегрированного типа. Так, пространственно-временные отношения и сравнение величин можно связать с материалом по изучению окружающего мира. На занятиях по изобразительному искусству для декоративного рисования можно ввести поиск закономерности (порядка) и нарушения закономерности (порядка), понятие ритма в узоре, составление узора из геометрических фигур и т.п. Практически все установленные на занятиях связи и отношения можно закреплять во время прогулок в естественной, непринужденной форме, работая с детьми индивидуально.</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Возрастные особенности детей 5-6 лет требуют использования игровой формы деятельности.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В этом возрасте развивается память и внимание.</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Продолжает развиваться наглядно-действенное мышление.</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На занятиях используются в качестве пособия красочные тетради на печатной основе. Здесь можно рисовать, раскрашивать, писать. Такая форма помогает организации активной деятельности малыша. Занятие проводится не только к работе за столом над страничкой учебного пособия. Тетради используются в основном для закрепления сформированных представлений и для организации самостоятельной работы ребенка. Само же «открытие» должно происходить в ходе активного участия детей в дидактических и ролевых играх.</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lastRenderedPageBreak/>
        <w:t>Для того чтобы переключить активность детей (умственную, речевую, двигательную), не выходя из учебной ситуации, на занятии проводятся физкультминутки. Для проведения физкультминутки используются речевки или небольшие детские песенки.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Тетради на печатной основе помогают организовать самопроверку детьми выполненных ими заданий. Навыки самопроверки станут в дальнейшем основной для формирования у них правильной самооценки результатов своих действий.</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Формированию навыков самооценки способствует также подведение итогов занятия. В течение 2 – 3 минут внимание детей акцентируется на основных идеях занятия. Здесь же дети могут высказать свое отношение к занятию, к тому, что им понравилось, а что было трудным.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Эта обратная связь помогает педагогу впоследствии скорректировать свою работу.</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Задания подбираются с учетом индивидуальных особенностей личности ребенка, с опорой на его жизненный опыт, создавая ситуацию успеха для каждого из них. Каждый ребенок на занятиях продвигается вперед только своим темпом и с постоянным успехом.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Для решения этой задачи в учебное пособие в учебный материал разной степени сложности от необходимого минимума до возможного максимума. Здесь есть и стандартные задания, которые требуют применения той или иной известной детям операции, и нестандартные, когда ребенок, приступая к решению, не знает заранее способа действий. Наряду с заданиями, выполняемыми на предметной основе, включены задания, которые даются в схематизированной или знаковой форме. Такие задания в учебном пособии помечены звездочкой. Они предназначены для детей более подготовленных и могут выполняться только по их желанию.</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Необходимым условием организации занятий с дошкольниками является психологическая комфортность детей, обеспечивающая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психофизического состояния.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Большое внимание в программе уделяется развитию вариативного и образного мышления, творческих способностей детей. Дети не просто исследуют различные математические объекты, а придумывают образы чисел, цифр, геометрических фигур. Они постоянно встречаются с заданиями, допускающими различные варианты решения.</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 xml:space="preserve"> Структура рабочих тетрадей для занятий такова, что педагог в зависимости от конкретной ситуации (уровня подготовки детей, их количества, возможностей использования демонстрационного и раздаточного материалов и т.д.) может отобрать наиболее подходящие для его детей задания, сохраняя общую методику, общий подход и обеспечивая реализацию поставленных целей адекватными средствами.</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 xml:space="preserve">Обычно для работы в группе отбираются 3 – 4 задания, а остальные рекомендуется выполнить дома вместе с родителями, но только по желанию детей (задания, рекомендованные для занятий дома, предварительно разбираются на занятиях). Пособие </w:t>
      </w:r>
      <w:r w:rsidRPr="00A70E82">
        <w:rPr>
          <w:color w:val="000000"/>
        </w:rPr>
        <w:lastRenderedPageBreak/>
        <w:t>предоставляет родителям, которые этого желают, внести свою лепту в дело развития и воспитания собственного ребенка.</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Совместный поиск решения проблем помогает организовать общение детей и взрослых, которое не только способствует лучшему усвоению материала, но и обогащает духовный мир ребенка, устанавливает связи между старшим и младшим, необходимые им в дальнейшем для решения как учебных, так и жизненных проблем.</w:t>
      </w:r>
    </w:p>
    <w:p w:rsidR="00A70E82" w:rsidRPr="00A70E82" w:rsidRDefault="00A70E82" w:rsidP="00A70E82">
      <w:pPr>
        <w:pStyle w:val="a6"/>
        <w:spacing w:before="168" w:beforeAutospacing="0" w:after="168" w:afterAutospacing="0" w:line="330" w:lineRule="atLeast"/>
        <w:ind w:firstLine="750"/>
        <w:jc w:val="both"/>
        <w:rPr>
          <w:color w:val="000000"/>
        </w:rPr>
      </w:pPr>
      <w:r w:rsidRPr="00A70E82">
        <w:rPr>
          <w:color w:val="000000"/>
        </w:rPr>
        <w:t>Связь с уже существующими программами по данному направлению</w:t>
      </w:r>
      <w:r w:rsidR="00061A29">
        <w:rPr>
          <w:color w:val="000000"/>
        </w:rPr>
        <w:t>.</w:t>
      </w:r>
      <w:r w:rsidRPr="00A70E82">
        <w:rPr>
          <w:color w:val="000000"/>
        </w:rPr>
        <w:t xml:space="preserve"> В данной программе раскрыта система работы по развитию математических представлений детей 5-6 лет. Она представляет собой составную часть непрерывного курса математики для дошкольников, начальной и основной школы, который разрабатывается в настоящее время в Ассоциации «Школа 2000…» с позиций комплексного развития личности ребенка: развития его познавательных интересов, интеллектуальных и творческих сил, качеств личности.</w:t>
      </w:r>
    </w:p>
    <w:p w:rsidR="00A25AF6" w:rsidRPr="00A70E82" w:rsidRDefault="00A25AF6" w:rsidP="00EC039F">
      <w:pPr>
        <w:ind w:right="-142"/>
        <w:jc w:val="center"/>
        <w:rPr>
          <w:rFonts w:ascii="Times New Roman" w:hAnsi="Times New Roman" w:cs="Times New Roman"/>
          <w:b/>
          <w:sz w:val="24"/>
          <w:szCs w:val="24"/>
        </w:rPr>
      </w:pPr>
    </w:p>
    <w:p w:rsidR="00D46025" w:rsidRDefault="00D46025" w:rsidP="00D46025">
      <w:pPr>
        <w:jc w:val="center"/>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1.6 </w:t>
      </w:r>
      <w:r w:rsidRPr="00A70E82">
        <w:rPr>
          <w:rFonts w:ascii="Times New Roman" w:hAnsi="Times New Roman" w:cs="Times New Roman"/>
          <w:b/>
          <w:bCs/>
          <w:iCs/>
          <w:color w:val="000000"/>
          <w:sz w:val="24"/>
          <w:szCs w:val="24"/>
        </w:rPr>
        <w:t>Возраст обучающихся и сроки реализации программы</w:t>
      </w:r>
    </w:p>
    <w:p w:rsidR="0085471C" w:rsidRPr="00A70E82" w:rsidRDefault="0085471C" w:rsidP="00D46025">
      <w:pPr>
        <w:jc w:val="center"/>
        <w:rPr>
          <w:rFonts w:ascii="Times New Roman" w:hAnsi="Times New Roman" w:cs="Times New Roman"/>
          <w:b/>
          <w:sz w:val="24"/>
          <w:szCs w:val="24"/>
        </w:rPr>
      </w:pPr>
    </w:p>
    <w:p w:rsidR="00D46025" w:rsidRDefault="00D46025" w:rsidP="00D46025">
      <w:pPr>
        <w:jc w:val="both"/>
        <w:rPr>
          <w:rFonts w:ascii="Times New Roman" w:hAnsi="Times New Roman" w:cs="Times New Roman"/>
          <w:sz w:val="24"/>
          <w:szCs w:val="24"/>
        </w:rPr>
      </w:pPr>
      <w:r w:rsidRPr="00A70E82">
        <w:rPr>
          <w:rFonts w:ascii="Times New Roman" w:hAnsi="Times New Roman" w:cs="Times New Roman"/>
          <w:sz w:val="24"/>
          <w:szCs w:val="24"/>
        </w:rPr>
        <w:tab/>
        <w:t>Занятия проводятся с детьми старшей группы 5-6 лет. Данная образовательная программа рассчитана</w:t>
      </w:r>
      <w:r w:rsidR="001325BA">
        <w:rPr>
          <w:rFonts w:ascii="Times New Roman" w:hAnsi="Times New Roman" w:cs="Times New Roman"/>
          <w:sz w:val="24"/>
          <w:szCs w:val="24"/>
        </w:rPr>
        <w:t xml:space="preserve"> на восемь мес</w:t>
      </w:r>
      <w:r w:rsidR="00113331">
        <w:rPr>
          <w:rFonts w:ascii="Times New Roman" w:hAnsi="Times New Roman" w:cs="Times New Roman"/>
          <w:sz w:val="24"/>
          <w:szCs w:val="24"/>
        </w:rPr>
        <w:t>я</w:t>
      </w:r>
      <w:r w:rsidR="001325BA">
        <w:rPr>
          <w:rFonts w:ascii="Times New Roman" w:hAnsi="Times New Roman" w:cs="Times New Roman"/>
          <w:sz w:val="24"/>
          <w:szCs w:val="24"/>
        </w:rPr>
        <w:t>цев</w:t>
      </w:r>
      <w:r w:rsidR="00113331">
        <w:rPr>
          <w:rFonts w:ascii="Times New Roman" w:hAnsi="Times New Roman" w:cs="Times New Roman"/>
          <w:sz w:val="24"/>
          <w:szCs w:val="24"/>
        </w:rPr>
        <w:t xml:space="preserve"> в объёме 30</w:t>
      </w:r>
      <w:r w:rsidR="00A81FC8">
        <w:rPr>
          <w:rFonts w:ascii="Times New Roman" w:hAnsi="Times New Roman" w:cs="Times New Roman"/>
          <w:sz w:val="24"/>
          <w:szCs w:val="24"/>
        </w:rPr>
        <w:t xml:space="preserve"> часов</w:t>
      </w:r>
      <w:r w:rsidRPr="00A70E82">
        <w:rPr>
          <w:rFonts w:ascii="Times New Roman" w:hAnsi="Times New Roman" w:cs="Times New Roman"/>
          <w:sz w:val="24"/>
          <w:szCs w:val="24"/>
        </w:rPr>
        <w:t xml:space="preserve">. </w:t>
      </w:r>
    </w:p>
    <w:p w:rsidR="00A70E82" w:rsidRPr="00A70E82" w:rsidRDefault="00A70E82" w:rsidP="00D46025">
      <w:pPr>
        <w:jc w:val="both"/>
        <w:rPr>
          <w:rFonts w:ascii="Times New Roman" w:hAnsi="Times New Roman" w:cs="Times New Roman"/>
          <w:sz w:val="24"/>
          <w:szCs w:val="24"/>
        </w:rPr>
      </w:pPr>
    </w:p>
    <w:p w:rsidR="00D46025" w:rsidRDefault="00D46025" w:rsidP="00D46025">
      <w:pPr>
        <w:jc w:val="center"/>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1.7 </w:t>
      </w:r>
      <w:r w:rsidRPr="00A70E82">
        <w:rPr>
          <w:rFonts w:ascii="Times New Roman" w:hAnsi="Times New Roman" w:cs="Times New Roman"/>
          <w:b/>
          <w:bCs/>
          <w:iCs/>
          <w:color w:val="000000"/>
          <w:sz w:val="24"/>
          <w:szCs w:val="24"/>
        </w:rPr>
        <w:t>Формы и режим занятий</w:t>
      </w:r>
    </w:p>
    <w:p w:rsidR="0085471C" w:rsidRPr="00A70E82" w:rsidRDefault="0085471C" w:rsidP="00D46025">
      <w:pPr>
        <w:jc w:val="center"/>
        <w:rPr>
          <w:rFonts w:ascii="Times New Roman" w:hAnsi="Times New Roman" w:cs="Times New Roman"/>
          <w:b/>
          <w:sz w:val="24"/>
          <w:szCs w:val="24"/>
        </w:rPr>
      </w:pPr>
    </w:p>
    <w:p w:rsidR="00A923B6" w:rsidRDefault="00D46025" w:rsidP="00D46025">
      <w:pPr>
        <w:jc w:val="both"/>
        <w:rPr>
          <w:rFonts w:ascii="Times New Roman" w:hAnsi="Times New Roman" w:cs="Times New Roman"/>
          <w:sz w:val="24"/>
          <w:szCs w:val="24"/>
        </w:rPr>
      </w:pPr>
      <w:r w:rsidRPr="00A70E82">
        <w:rPr>
          <w:rFonts w:ascii="Times New Roman" w:hAnsi="Times New Roman" w:cs="Times New Roman"/>
          <w:sz w:val="24"/>
          <w:szCs w:val="24"/>
        </w:rPr>
        <w:tab/>
        <w:t xml:space="preserve"> Занятия проводятся 1 раз в неделю во второй половине дня. Продолжительность занятия 25 минут. Группа детей имеет постоянный состав. Набор детей производится в свободном порядке, по желанию родит</w:t>
      </w:r>
      <w:r w:rsidR="008F3DB8">
        <w:rPr>
          <w:rFonts w:ascii="Times New Roman" w:hAnsi="Times New Roman" w:cs="Times New Roman"/>
          <w:sz w:val="24"/>
          <w:szCs w:val="24"/>
        </w:rPr>
        <w:t>е</w:t>
      </w:r>
      <w:r w:rsidR="002B3956">
        <w:rPr>
          <w:rFonts w:ascii="Times New Roman" w:hAnsi="Times New Roman" w:cs="Times New Roman"/>
          <w:sz w:val="24"/>
          <w:szCs w:val="24"/>
        </w:rPr>
        <w:t>лей. Наполняемость – от 10 до 15</w:t>
      </w:r>
      <w:r w:rsidRPr="00A70E82">
        <w:rPr>
          <w:rFonts w:ascii="Times New Roman" w:hAnsi="Times New Roman" w:cs="Times New Roman"/>
          <w:sz w:val="24"/>
          <w:szCs w:val="24"/>
        </w:rPr>
        <w:t xml:space="preserve"> человек. Основной формой работы с детьми является занятие, продолжительность которого соответствует возрастным нормам детей</w:t>
      </w:r>
      <w:r w:rsidR="00A70E82">
        <w:rPr>
          <w:rFonts w:ascii="Times New Roman" w:hAnsi="Times New Roman" w:cs="Times New Roman"/>
          <w:sz w:val="24"/>
          <w:szCs w:val="24"/>
        </w:rPr>
        <w:t>.</w:t>
      </w:r>
    </w:p>
    <w:p w:rsidR="00A70E82" w:rsidRPr="00A70E82" w:rsidRDefault="00A70E82" w:rsidP="00D46025">
      <w:pPr>
        <w:jc w:val="both"/>
        <w:rPr>
          <w:rFonts w:ascii="Times New Roman" w:hAnsi="Times New Roman" w:cs="Times New Roman"/>
          <w:sz w:val="24"/>
          <w:szCs w:val="24"/>
        </w:rPr>
      </w:pPr>
    </w:p>
    <w:p w:rsidR="00A923B6" w:rsidRDefault="00A923B6" w:rsidP="00D46025">
      <w:pPr>
        <w:pStyle w:val="a5"/>
        <w:numPr>
          <w:ilvl w:val="1"/>
          <w:numId w:val="2"/>
        </w:numPr>
        <w:jc w:val="center"/>
        <w:rPr>
          <w:b/>
          <w:bCs/>
          <w:iCs/>
          <w:color w:val="000000"/>
          <w:sz w:val="24"/>
          <w:szCs w:val="24"/>
        </w:rPr>
      </w:pPr>
      <w:r w:rsidRPr="00A70E82">
        <w:rPr>
          <w:b/>
          <w:bCs/>
          <w:iCs/>
          <w:color w:val="000000"/>
          <w:sz w:val="24"/>
          <w:szCs w:val="24"/>
        </w:rPr>
        <w:t xml:space="preserve">Ожидаемый </w:t>
      </w:r>
      <w:r w:rsidR="00E27943">
        <w:rPr>
          <w:b/>
          <w:bCs/>
          <w:iCs/>
          <w:color w:val="000000"/>
          <w:sz w:val="24"/>
          <w:szCs w:val="24"/>
          <w:lang w:val="ru-RU"/>
        </w:rPr>
        <w:t xml:space="preserve"> </w:t>
      </w:r>
      <w:r w:rsidRPr="00A70E82">
        <w:rPr>
          <w:b/>
          <w:bCs/>
          <w:iCs/>
          <w:color w:val="000000"/>
          <w:sz w:val="24"/>
          <w:szCs w:val="24"/>
        </w:rPr>
        <w:t>результат</w:t>
      </w:r>
    </w:p>
    <w:p w:rsidR="001A1E3B" w:rsidRPr="00A70E82" w:rsidRDefault="001A1E3B" w:rsidP="001A1E3B">
      <w:pPr>
        <w:pStyle w:val="a5"/>
        <w:ind w:left="1004" w:firstLine="0"/>
        <w:rPr>
          <w:b/>
          <w:bCs/>
          <w:iCs/>
          <w:color w:val="000000"/>
          <w:sz w:val="24"/>
          <w:szCs w:val="24"/>
        </w:rPr>
      </w:pPr>
    </w:p>
    <w:p w:rsidR="00A923B6" w:rsidRPr="00A70E82" w:rsidRDefault="001A1E3B" w:rsidP="00A923B6">
      <w:pPr>
        <w:pStyle w:val="a5"/>
        <w:tabs>
          <w:tab w:val="left" w:pos="4943"/>
        </w:tabs>
        <w:ind w:left="1080" w:firstLine="0"/>
        <w:rPr>
          <w:b/>
          <w:bCs/>
          <w:iCs/>
          <w:color w:val="000000"/>
          <w:sz w:val="24"/>
          <w:szCs w:val="24"/>
        </w:rPr>
      </w:pPr>
      <w:r w:rsidRPr="001A1E3B">
        <w:rPr>
          <w:b/>
          <w:bCs/>
          <w:iCs/>
          <w:color w:val="000000"/>
          <w:sz w:val="24"/>
          <w:szCs w:val="24"/>
        </w:rPr>
        <w:t>Ребёнок</w:t>
      </w:r>
      <w:r w:rsidR="00E27943">
        <w:rPr>
          <w:b/>
          <w:bCs/>
          <w:iCs/>
          <w:color w:val="000000"/>
          <w:sz w:val="24"/>
          <w:szCs w:val="24"/>
          <w:lang w:val="ru-RU"/>
        </w:rPr>
        <w:t xml:space="preserve"> </w:t>
      </w:r>
      <w:r w:rsidRPr="001A1E3B">
        <w:rPr>
          <w:b/>
          <w:bCs/>
          <w:iCs/>
          <w:color w:val="000000"/>
          <w:sz w:val="24"/>
          <w:szCs w:val="24"/>
        </w:rPr>
        <w:t xml:space="preserve"> знает и умеет:</w:t>
      </w:r>
    </w:p>
    <w:p w:rsidR="001A1E3B" w:rsidRPr="001A1E3B" w:rsidRDefault="001A1E3B" w:rsidP="001A1E3B">
      <w:pPr>
        <w:pStyle w:val="a5"/>
        <w:tabs>
          <w:tab w:val="left" w:pos="881"/>
        </w:tabs>
        <w:spacing w:before="3"/>
        <w:ind w:left="880"/>
        <w:rPr>
          <w:sz w:val="24"/>
          <w:szCs w:val="24"/>
          <w:lang w:val="ru-RU"/>
        </w:rPr>
      </w:pPr>
      <w:r w:rsidRPr="001A1E3B">
        <w:rPr>
          <w:b/>
          <w:bCs/>
          <w:i/>
          <w:iCs/>
          <w:sz w:val="24"/>
          <w:szCs w:val="24"/>
          <w:lang w:val="ru-RU"/>
        </w:rPr>
        <w:t>-</w:t>
      </w:r>
      <w:r w:rsidRPr="001A1E3B">
        <w:rPr>
          <w:sz w:val="24"/>
          <w:szCs w:val="24"/>
          <w:lang w:val="ru-RU"/>
        </w:rPr>
        <w:t>считать по образцу и названному числу в пределах десяти;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-понимать независимость числа от пространственного рас​положения   предметов;</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писать цифры от 1 до 10;</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-пользоваться математическими знаками +, -, =», &lt;, &gt;;</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-записывать решение математической задачи (загадки) с помощью математических знаков, цифр;</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соотносить количество предметов с соответствующей цифрой;</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различать количественный и порядковый счет в пределах десяти;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составлять числа от 3 до 10 из двух меньших;</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понимать смысл пословиц, в которых присутствуют числа;</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знать геометрическую фигуру — трапецию;</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-рисовать в тетради в клетку геометрические фигуры, символические изображения предметов из геометрических фигур;</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выкладывать из счетных палочек геометрические фигуры, символические изображения предметов;</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располагать предметы в убывающем и возрастающем по​рядке по величине, ширине, высоте, толщине, используя соответствующие определения;</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lastRenderedPageBreak/>
        <w:t>- делить предмет на 2—4 и более частей, понимать, что часть меньше целого, а целое больше</w:t>
      </w:r>
      <w:r>
        <w:rPr>
          <w:sz w:val="24"/>
          <w:szCs w:val="24"/>
        </w:rPr>
        <w:t> </w:t>
      </w:r>
      <w:r w:rsidRPr="001A1E3B">
        <w:rPr>
          <w:sz w:val="24"/>
          <w:szCs w:val="24"/>
          <w:lang w:val="ru-RU"/>
        </w:rPr>
        <w:t>части;</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называть последовательно дни недели, месяцы;</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ориентироваться на листе бумаги, в тетради в клетку;</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определять положение предметов по отношению к другому лицу;</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решать логические задачи на сравнение, установление последовательности событий, анализ и синтез;</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понимать задание и выполнять его самостоятельно;</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проводить самоконтроль и самооценку выполненной работы​;</w:t>
      </w:r>
    </w:p>
    <w:p w:rsidR="001A1E3B" w:rsidRPr="001A1E3B" w:rsidRDefault="001A1E3B" w:rsidP="001A1E3B">
      <w:pPr>
        <w:pStyle w:val="a5"/>
        <w:tabs>
          <w:tab w:val="left" w:pos="881"/>
        </w:tabs>
        <w:spacing w:before="3"/>
        <w:ind w:left="880"/>
        <w:rPr>
          <w:sz w:val="24"/>
          <w:szCs w:val="24"/>
          <w:lang w:val="ru-RU"/>
        </w:rPr>
      </w:pPr>
      <w:r w:rsidRPr="001A1E3B">
        <w:rPr>
          <w:sz w:val="24"/>
          <w:szCs w:val="24"/>
          <w:lang w:val="ru-RU"/>
        </w:rPr>
        <w:t>- самостоятельно формулировать учебные задачи.</w:t>
      </w:r>
    </w:p>
    <w:p w:rsidR="00D336A5" w:rsidRPr="00A81FC8" w:rsidRDefault="00D336A5" w:rsidP="00D336A5">
      <w:pPr>
        <w:pStyle w:val="a5"/>
        <w:tabs>
          <w:tab w:val="left" w:pos="881"/>
        </w:tabs>
        <w:spacing w:before="3"/>
        <w:ind w:left="880" w:firstLine="0"/>
        <w:rPr>
          <w:sz w:val="24"/>
          <w:szCs w:val="24"/>
          <w:lang w:val="ru-RU"/>
        </w:rPr>
      </w:pPr>
    </w:p>
    <w:p w:rsidR="00D46025" w:rsidRPr="00F91256" w:rsidRDefault="00396D36" w:rsidP="00396D36">
      <w:pPr>
        <w:tabs>
          <w:tab w:val="left" w:pos="881"/>
        </w:tabs>
        <w:spacing w:before="3"/>
        <w:jc w:val="center"/>
        <w:rPr>
          <w:rFonts w:ascii="Times New Roman" w:hAnsi="Times New Roman" w:cs="Times New Roman"/>
          <w:b/>
          <w:bCs/>
          <w:iCs/>
          <w:color w:val="000000"/>
          <w:sz w:val="24"/>
          <w:szCs w:val="24"/>
        </w:rPr>
      </w:pPr>
      <w:r w:rsidRPr="00F91256">
        <w:rPr>
          <w:rFonts w:ascii="Times New Roman" w:hAnsi="Times New Roman" w:cs="Times New Roman"/>
          <w:b/>
          <w:sz w:val="24"/>
          <w:szCs w:val="24"/>
        </w:rPr>
        <w:t xml:space="preserve">1.9 </w:t>
      </w:r>
      <w:r w:rsidRPr="00F91256">
        <w:rPr>
          <w:rFonts w:ascii="Times New Roman" w:hAnsi="Times New Roman" w:cs="Times New Roman"/>
          <w:b/>
          <w:bCs/>
          <w:iCs/>
          <w:color w:val="000000"/>
          <w:sz w:val="24"/>
          <w:szCs w:val="24"/>
        </w:rPr>
        <w:t>Формы подведения итогов</w:t>
      </w:r>
    </w:p>
    <w:p w:rsidR="0085471C" w:rsidRPr="00A70E82" w:rsidRDefault="0085471C" w:rsidP="00396D36">
      <w:pPr>
        <w:tabs>
          <w:tab w:val="left" w:pos="881"/>
        </w:tabs>
        <w:spacing w:before="3"/>
        <w:jc w:val="center"/>
        <w:rPr>
          <w:rFonts w:ascii="Times New Roman" w:hAnsi="Times New Roman" w:cs="Times New Roman"/>
          <w:b/>
          <w:sz w:val="24"/>
          <w:szCs w:val="24"/>
        </w:rPr>
      </w:pPr>
    </w:p>
    <w:p w:rsidR="00A70E82" w:rsidRPr="000B1058" w:rsidRDefault="00A70E82" w:rsidP="00A70E82">
      <w:pPr>
        <w:pStyle w:val="a6"/>
        <w:spacing w:before="168" w:beforeAutospacing="0" w:after="168" w:afterAutospacing="0" w:line="330" w:lineRule="atLeast"/>
        <w:ind w:firstLine="750"/>
        <w:jc w:val="both"/>
        <w:rPr>
          <w:color w:val="000000"/>
        </w:rPr>
      </w:pPr>
      <w:r w:rsidRPr="000B1058">
        <w:rPr>
          <w:color w:val="000000"/>
        </w:rPr>
        <w:t>Оценка результативности работы в группе включает педагогическую диагностику уровня развития детей и овладения ими программным материалом (тестирование), оценку удовлетворенности родителей работой педагога (анкетирование). Знания, умения и навыки контролируются на текущих занятиях, занятиях-повторениях, занятиях обобщениях.</w:t>
      </w:r>
    </w:p>
    <w:p w:rsidR="00A70E82" w:rsidRPr="00D336A5" w:rsidRDefault="00A70E82" w:rsidP="00A70E82">
      <w:pPr>
        <w:pStyle w:val="a6"/>
        <w:spacing w:before="168" w:beforeAutospacing="0" w:after="168" w:afterAutospacing="0" w:line="330" w:lineRule="atLeast"/>
        <w:ind w:firstLine="750"/>
        <w:jc w:val="both"/>
        <w:rPr>
          <w:color w:val="000000"/>
        </w:rPr>
      </w:pPr>
      <w:r w:rsidRPr="00D336A5">
        <w:rPr>
          <w:rStyle w:val="a7"/>
          <w:rFonts w:eastAsiaTheme="minorHAnsi"/>
          <w:color w:val="000000"/>
        </w:rPr>
        <w:t>Более полное контролирование знаний детей проводится дважды:</w:t>
      </w:r>
    </w:p>
    <w:p w:rsidR="00A70E82" w:rsidRPr="00D336A5" w:rsidRDefault="00DC4D67" w:rsidP="00A70E82">
      <w:pPr>
        <w:pStyle w:val="a6"/>
        <w:spacing w:before="168" w:beforeAutospacing="0" w:after="168" w:afterAutospacing="0" w:line="330" w:lineRule="atLeast"/>
        <w:ind w:firstLine="750"/>
        <w:jc w:val="both"/>
        <w:rPr>
          <w:color w:val="000000"/>
        </w:rPr>
      </w:pPr>
      <w:r w:rsidRPr="00D336A5">
        <w:rPr>
          <w:color w:val="000000"/>
        </w:rPr>
        <w:t>Первый раз – в ок</w:t>
      </w:r>
      <w:r w:rsidR="00A70E82" w:rsidRPr="00D336A5">
        <w:rPr>
          <w:color w:val="000000"/>
        </w:rPr>
        <w:t>тябре, когда, чтобы выявить уровень знаний и умений ребенка.</w:t>
      </w:r>
    </w:p>
    <w:p w:rsidR="00A70E82" w:rsidRDefault="00A70E82" w:rsidP="00A70E82">
      <w:pPr>
        <w:pStyle w:val="a6"/>
        <w:spacing w:before="168" w:beforeAutospacing="0" w:after="168" w:afterAutospacing="0" w:line="330" w:lineRule="atLeast"/>
        <w:ind w:firstLine="750"/>
        <w:jc w:val="both"/>
        <w:rPr>
          <w:color w:val="000000"/>
        </w:rPr>
      </w:pPr>
      <w:r w:rsidRPr="00D336A5">
        <w:rPr>
          <w:color w:val="000000"/>
        </w:rPr>
        <w:t>Второй раз - в мае, итоговая диагностика знаний и умений ребенка, в результате которой педагог получает представление о знаниях ребенка. Педагог дает конкретные рекомендации родителям на лето.</w:t>
      </w:r>
    </w:p>
    <w:p w:rsidR="00285A1E" w:rsidRPr="00285A1E" w:rsidRDefault="00285A1E" w:rsidP="00285A1E">
      <w:pPr>
        <w:widowControl w:val="0"/>
        <w:autoSpaceDE w:val="0"/>
        <w:autoSpaceDN w:val="0"/>
        <w:spacing w:before="4"/>
        <w:ind w:left="1204"/>
        <w:jc w:val="both"/>
        <w:outlineLvl w:val="0"/>
        <w:rPr>
          <w:rFonts w:ascii="Times New Roman" w:eastAsia="Times New Roman" w:hAnsi="Times New Roman" w:cs="Times New Roman"/>
          <w:b/>
          <w:bCs/>
          <w:sz w:val="24"/>
          <w:szCs w:val="24"/>
          <w:lang w:eastAsia="en-US"/>
        </w:rPr>
      </w:pPr>
      <w:r w:rsidRPr="00285A1E">
        <w:rPr>
          <w:rFonts w:ascii="Times New Roman" w:eastAsia="Times New Roman" w:hAnsi="Times New Roman" w:cs="Times New Roman"/>
          <w:b/>
          <w:bCs/>
          <w:sz w:val="24"/>
          <w:szCs w:val="24"/>
          <w:lang w:eastAsia="en-US"/>
        </w:rPr>
        <w:t>Оценочные</w:t>
      </w:r>
      <w:r w:rsidR="00146D2E">
        <w:rPr>
          <w:rFonts w:ascii="Times New Roman" w:eastAsia="Times New Roman" w:hAnsi="Times New Roman" w:cs="Times New Roman"/>
          <w:b/>
          <w:bCs/>
          <w:sz w:val="24"/>
          <w:szCs w:val="24"/>
          <w:lang w:eastAsia="en-US"/>
        </w:rPr>
        <w:t xml:space="preserve"> </w:t>
      </w:r>
      <w:r w:rsidRPr="00285A1E">
        <w:rPr>
          <w:rFonts w:ascii="Times New Roman" w:eastAsia="Times New Roman" w:hAnsi="Times New Roman" w:cs="Times New Roman"/>
          <w:b/>
          <w:bCs/>
          <w:sz w:val="24"/>
          <w:szCs w:val="24"/>
          <w:lang w:eastAsia="en-US"/>
        </w:rPr>
        <w:t>материалы</w:t>
      </w:r>
    </w:p>
    <w:p w:rsidR="00285A1E" w:rsidRPr="00285A1E" w:rsidRDefault="00285A1E" w:rsidP="008E4684">
      <w:pPr>
        <w:widowControl w:val="0"/>
        <w:autoSpaceDE w:val="0"/>
        <w:autoSpaceDN w:val="0"/>
        <w:spacing w:line="319" w:lineRule="exact"/>
        <w:rPr>
          <w:rFonts w:ascii="Times New Roman" w:eastAsia="Times New Roman" w:hAnsi="Times New Roman" w:cs="Times New Roman"/>
          <w:i/>
          <w:sz w:val="24"/>
          <w:szCs w:val="24"/>
          <w:lang w:eastAsia="en-US"/>
        </w:rPr>
      </w:pPr>
      <w:r w:rsidRPr="00285A1E">
        <w:rPr>
          <w:rFonts w:ascii="Times New Roman" w:eastAsia="Times New Roman" w:hAnsi="Times New Roman" w:cs="Times New Roman"/>
          <w:i/>
          <w:sz w:val="24"/>
          <w:szCs w:val="24"/>
          <w:lang w:eastAsia="en-US"/>
        </w:rPr>
        <w:t>Формы</w:t>
      </w:r>
      <w:r w:rsidR="00146D2E">
        <w:rPr>
          <w:rFonts w:ascii="Times New Roman" w:eastAsia="Times New Roman" w:hAnsi="Times New Roman" w:cs="Times New Roman"/>
          <w:i/>
          <w:sz w:val="24"/>
          <w:szCs w:val="24"/>
          <w:lang w:eastAsia="en-US"/>
        </w:rPr>
        <w:t xml:space="preserve"> </w:t>
      </w:r>
      <w:r w:rsidRPr="00285A1E">
        <w:rPr>
          <w:rFonts w:ascii="Times New Roman" w:eastAsia="Times New Roman" w:hAnsi="Times New Roman" w:cs="Times New Roman"/>
          <w:i/>
          <w:sz w:val="24"/>
          <w:szCs w:val="24"/>
          <w:lang w:eastAsia="en-US"/>
        </w:rPr>
        <w:t>контроля</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rPr>
      </w:pPr>
      <w:r w:rsidRPr="008E4684">
        <w:rPr>
          <w:rFonts w:ascii="Times New Roman" w:eastAsia="Times New Roman" w:hAnsi="Times New Roman" w:cs="Times New Roman"/>
          <w:sz w:val="24"/>
          <w:szCs w:val="24"/>
          <w:lang w:eastAsia="en-US"/>
        </w:rPr>
        <w:t>Педагогическая диагностика (мониторинг) математических способностей в индивидуальном развитии</w:t>
      </w:r>
      <w:r w:rsidR="00590FCE">
        <w:rPr>
          <w:rFonts w:ascii="Times New Roman" w:eastAsia="Times New Roman" w:hAnsi="Times New Roman" w:cs="Times New Roman"/>
          <w:sz w:val="24"/>
          <w:szCs w:val="24"/>
          <w:lang w:eastAsia="en-US"/>
        </w:rPr>
        <w:t xml:space="preserve"> ребенка (2 раза в год: октябрь</w:t>
      </w:r>
      <w:r w:rsidRPr="008E4684">
        <w:rPr>
          <w:rFonts w:ascii="Times New Roman" w:eastAsia="Times New Roman" w:hAnsi="Times New Roman" w:cs="Times New Roman"/>
          <w:sz w:val="24"/>
          <w:szCs w:val="24"/>
          <w:lang w:eastAsia="en-US"/>
        </w:rPr>
        <w:t xml:space="preserve"> и май).</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p>
    <w:p w:rsidR="008E4684" w:rsidRPr="004B168C" w:rsidRDefault="008E4684" w:rsidP="008E4684">
      <w:pPr>
        <w:widowControl w:val="0"/>
        <w:autoSpaceDE w:val="0"/>
        <w:autoSpaceDN w:val="0"/>
        <w:spacing w:before="6"/>
        <w:rPr>
          <w:rFonts w:ascii="Times New Roman" w:eastAsia="Times New Roman" w:hAnsi="Times New Roman" w:cs="Times New Roman"/>
          <w:i/>
          <w:sz w:val="24"/>
          <w:szCs w:val="24"/>
          <w:lang w:eastAsia="en-US" w:bidi="ru-RU"/>
        </w:rPr>
      </w:pPr>
      <w:r w:rsidRPr="004B168C">
        <w:rPr>
          <w:rFonts w:ascii="Times New Roman" w:eastAsia="Times New Roman" w:hAnsi="Times New Roman" w:cs="Times New Roman"/>
          <w:i/>
          <w:sz w:val="24"/>
          <w:szCs w:val="24"/>
          <w:lang w:eastAsia="en-US" w:bidi="ru-RU"/>
        </w:rPr>
        <w:t>Основные направления работы:</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1.</w:t>
      </w:r>
      <w:r w:rsidRPr="008E4684">
        <w:rPr>
          <w:rFonts w:ascii="Times New Roman" w:eastAsia="Times New Roman" w:hAnsi="Times New Roman" w:cs="Times New Roman"/>
          <w:sz w:val="24"/>
          <w:szCs w:val="24"/>
          <w:lang w:eastAsia="en-US" w:bidi="ru-RU"/>
        </w:rPr>
        <w:tab/>
        <w:t>Фронтальная работа с демонстрационным материалом.</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2.</w:t>
      </w:r>
      <w:r w:rsidRPr="008E4684">
        <w:rPr>
          <w:rFonts w:ascii="Times New Roman" w:eastAsia="Times New Roman" w:hAnsi="Times New Roman" w:cs="Times New Roman"/>
          <w:sz w:val="24"/>
          <w:szCs w:val="24"/>
          <w:lang w:eastAsia="en-US" w:bidi="ru-RU"/>
        </w:rPr>
        <w:tab/>
        <w:t>Самостоятельная работа с раздаточным материалом.</w:t>
      </w:r>
    </w:p>
    <w:p w:rsidR="008E4684" w:rsidRP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3.</w:t>
      </w:r>
      <w:r w:rsidRPr="008E4684">
        <w:rPr>
          <w:rFonts w:ascii="Times New Roman" w:eastAsia="Times New Roman" w:hAnsi="Times New Roman" w:cs="Times New Roman"/>
          <w:sz w:val="24"/>
          <w:szCs w:val="24"/>
          <w:lang w:eastAsia="en-US" w:bidi="ru-RU"/>
        </w:rPr>
        <w:tab/>
        <w:t>Постановка и разрешение проблемных ситуаций.</w:t>
      </w:r>
    </w:p>
    <w:p w:rsidR="008E4684"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4.</w:t>
      </w:r>
      <w:r w:rsidRPr="008E4684">
        <w:rPr>
          <w:rFonts w:ascii="Times New Roman" w:eastAsia="Times New Roman" w:hAnsi="Times New Roman" w:cs="Times New Roman"/>
          <w:sz w:val="24"/>
          <w:szCs w:val="24"/>
          <w:lang w:eastAsia="en-US" w:bidi="ru-RU"/>
        </w:rPr>
        <w:tab/>
        <w:t>Экспериментирование.</w:t>
      </w:r>
    </w:p>
    <w:p w:rsidR="008E4684" w:rsidRDefault="008E4684" w:rsidP="008E4684">
      <w:pPr>
        <w:widowControl w:val="0"/>
        <w:autoSpaceDE w:val="0"/>
        <w:autoSpaceDN w:val="0"/>
        <w:spacing w:line="319" w:lineRule="exact"/>
        <w:ind w:left="1132"/>
        <w:outlineLvl w:val="0"/>
        <w:rPr>
          <w:rFonts w:ascii="Times New Roman" w:eastAsia="Times New Roman" w:hAnsi="Times New Roman" w:cs="Times New Roman"/>
          <w:sz w:val="24"/>
          <w:szCs w:val="24"/>
          <w:lang w:eastAsia="en-US" w:bidi="ru-RU"/>
        </w:rPr>
      </w:pPr>
    </w:p>
    <w:p w:rsidR="008E4684" w:rsidRDefault="008E4684" w:rsidP="006E2675">
      <w:pPr>
        <w:widowControl w:val="0"/>
        <w:autoSpaceDE w:val="0"/>
        <w:autoSpaceDN w:val="0"/>
        <w:spacing w:line="319" w:lineRule="exact"/>
        <w:outlineLvl w:val="0"/>
        <w:rPr>
          <w:rFonts w:ascii="Times New Roman" w:eastAsia="Times New Roman" w:hAnsi="Times New Roman" w:cs="Times New Roman"/>
          <w:bCs/>
          <w:i/>
          <w:sz w:val="24"/>
          <w:szCs w:val="24"/>
          <w:lang w:eastAsia="en-US"/>
        </w:rPr>
      </w:pPr>
      <w:r w:rsidRPr="00285A1E">
        <w:rPr>
          <w:rFonts w:ascii="Times New Roman" w:eastAsia="Times New Roman" w:hAnsi="Times New Roman" w:cs="Times New Roman"/>
          <w:bCs/>
          <w:i/>
          <w:sz w:val="24"/>
          <w:szCs w:val="24"/>
          <w:lang w:eastAsia="en-US"/>
        </w:rPr>
        <w:t>Критерии</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отслеживания</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усвоения</w:t>
      </w:r>
      <w:r w:rsidR="00146D2E">
        <w:rPr>
          <w:rFonts w:ascii="Times New Roman" w:eastAsia="Times New Roman" w:hAnsi="Times New Roman" w:cs="Times New Roman"/>
          <w:bCs/>
          <w:i/>
          <w:sz w:val="24"/>
          <w:szCs w:val="24"/>
          <w:lang w:eastAsia="en-US"/>
        </w:rPr>
        <w:t xml:space="preserve"> </w:t>
      </w:r>
      <w:r w:rsidRPr="00285A1E">
        <w:rPr>
          <w:rFonts w:ascii="Times New Roman" w:eastAsia="Times New Roman" w:hAnsi="Times New Roman" w:cs="Times New Roman"/>
          <w:bCs/>
          <w:i/>
          <w:sz w:val="24"/>
          <w:szCs w:val="24"/>
          <w:lang w:eastAsia="en-US"/>
        </w:rPr>
        <w:t>программы</w:t>
      </w:r>
    </w:p>
    <w:p w:rsidR="008E4684" w:rsidRPr="00285A1E" w:rsidRDefault="008E4684" w:rsidP="008E4684">
      <w:pPr>
        <w:widowControl w:val="0"/>
        <w:autoSpaceDE w:val="0"/>
        <w:autoSpaceDN w:val="0"/>
        <w:spacing w:line="318" w:lineRule="exact"/>
        <w:ind w:left="1132"/>
        <w:rPr>
          <w:rFonts w:ascii="Times New Roman" w:eastAsia="Times New Roman" w:hAnsi="Times New Roman" w:cs="Times New Roman"/>
          <w:sz w:val="24"/>
          <w:szCs w:val="24"/>
          <w:lang w:eastAsia="en-US"/>
        </w:rPr>
      </w:pPr>
      <w:r w:rsidRPr="00285A1E">
        <w:rPr>
          <w:rFonts w:ascii="Times New Roman" w:eastAsia="Times New Roman" w:hAnsi="Times New Roman" w:cs="Times New Roman"/>
          <w:sz w:val="24"/>
          <w:szCs w:val="24"/>
          <w:lang w:eastAsia="en-US"/>
        </w:rPr>
        <w:t>Анализ производится</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по</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трём</w:t>
      </w:r>
      <w:r w:rsidR="00146D2E">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критериям:</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bCs/>
          <w:sz w:val="24"/>
          <w:szCs w:val="24"/>
          <w:lang w:eastAsia="en-US" w:bidi="ru-RU"/>
        </w:rPr>
        <w:t>Высокий (3 балла)</w:t>
      </w:r>
      <w:r w:rsidRPr="008E4684">
        <w:rPr>
          <w:rFonts w:ascii="Times New Roman" w:eastAsia="Times New Roman" w:hAnsi="Times New Roman" w:cs="Times New Roman"/>
          <w:sz w:val="24"/>
          <w:szCs w:val="24"/>
          <w:lang w:eastAsia="en-US" w:bidi="ru-RU"/>
        </w:rPr>
        <w:t> - Ребёнок самостоятельно считает, уменьшает и увеличивает число на единицу, сравнивает группы предметов. Имеет представления о порядковом и количественном назначении числа. Устанавливает связи между числом, цифрой, количеством. Решает простые задачи на уменьшение и увеличение.</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чёткие представления о геометрических фигурах. Оперирует свойствами предметов (длина, ширина, высота предметов, их вес, глубина).</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 осуществляет классификацию по 2-3 свойствам, обнаруживает логические связи и отражает их в речи.</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Легко и свободно ориентируется в пространстве и времени.</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lastRenderedPageBreak/>
        <w:t>Зрительно воспринимает и понимает предлагаемую последовательность действий и результат, а также самостоятельно осуществляет действия в соответствии с воспринятой последовательностью, объясняет её и последовательность выполнения.</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Проявляет инициативу и творчество, интерес к решению задач на логику, преобразование, комбинаторику, оказывает помощь сверстникам.</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Средний (2 балла)</w:t>
      </w:r>
      <w:r w:rsidRPr="008E4684">
        <w:rPr>
          <w:rFonts w:ascii="Times New Roman" w:eastAsia="Times New Roman" w:hAnsi="Times New Roman" w:cs="Times New Roman"/>
          <w:sz w:val="24"/>
          <w:szCs w:val="24"/>
          <w:lang w:eastAsia="en-US" w:bidi="ru-RU"/>
        </w:rPr>
        <w:t xml:space="preserve">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соотносит количество предметов с цифрой, решает задачи, но допускает ошибки, которые в состоянии сам исправить.</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Осуществляет классификацию фигур по 1-2 свойствам, самостоятельно выделяет признак (основание), по которому можно классифицировать, но затрудняется в высказываниях, пояснениях; прибегает к помощи взрослого для выражения в речи логических связей.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представления о временных и пространственных отношениях.</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Затрудняется в понимании и объяснении последовательности действий.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Не проявляет инициативы и творчества, интереса к решению задач на логику, комбинаторику, преобразование.</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Низкий (1 балл)</w:t>
      </w:r>
      <w:r w:rsidRPr="008E4684">
        <w:rPr>
          <w:rFonts w:ascii="Times New Roman" w:eastAsia="Times New Roman" w:hAnsi="Times New Roman" w:cs="Times New Roman"/>
          <w:sz w:val="24"/>
          <w:szCs w:val="24"/>
          <w:lang w:eastAsia="en-US" w:bidi="ru-RU"/>
        </w:rPr>
        <w:t xml:space="preserve"> - Ребёнок выделяет количественные отношения на основе сравнения предметов, чисел.</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Классифицирует геометрические фигуры, величины по 1-2 свойствам, определяет форму предметов, ориентируясь на эталон. Логические связи не устанавливает. Затрудняется в речевых формулировках, касающихся определения свойств.</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Путается в определении временных и пространственных отношений.</w:t>
      </w:r>
    </w:p>
    <w:p w:rsidR="008E4684" w:rsidRP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Выполняет действия в заданной последовательности.</w:t>
      </w:r>
    </w:p>
    <w:p w:rsidR="008E4684" w:rsidRDefault="008E4684" w:rsidP="008E4684">
      <w:pPr>
        <w:ind w:left="851"/>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Самостоятельности и творчества не проявляет, к задачам на логику, комбинаторику, преобразование интереса не проявляет.</w:t>
      </w:r>
    </w:p>
    <w:p w:rsidR="00F04C80" w:rsidRPr="008E4684" w:rsidRDefault="00F04C80" w:rsidP="008E4684">
      <w:pPr>
        <w:ind w:left="851"/>
        <w:jc w:val="both"/>
        <w:rPr>
          <w:rFonts w:ascii="Times New Roman" w:eastAsia="Times New Roman" w:hAnsi="Times New Roman" w:cs="Times New Roman"/>
          <w:sz w:val="24"/>
          <w:szCs w:val="24"/>
          <w:lang w:eastAsia="en-US" w:bidi="ru-RU"/>
        </w:rPr>
      </w:pPr>
    </w:p>
    <w:p w:rsidR="00F04C80" w:rsidRPr="00F04C80" w:rsidRDefault="00F04C80" w:rsidP="00F04C80">
      <w:pPr>
        <w:widowControl w:val="0"/>
        <w:autoSpaceDE w:val="0"/>
        <w:autoSpaceDN w:val="0"/>
        <w:spacing w:before="6"/>
        <w:jc w:val="center"/>
        <w:rPr>
          <w:rFonts w:ascii="Times New Roman" w:eastAsia="Times New Roman" w:hAnsi="Times New Roman" w:cs="Times New Roman"/>
          <w:b/>
          <w:i/>
          <w:sz w:val="24"/>
          <w:szCs w:val="24"/>
          <w:lang w:eastAsia="en-US" w:bidi="ru-RU"/>
        </w:rPr>
      </w:pPr>
      <w:r w:rsidRPr="00F04C80">
        <w:rPr>
          <w:rFonts w:ascii="Times New Roman" w:eastAsia="Times New Roman" w:hAnsi="Times New Roman" w:cs="Times New Roman"/>
          <w:b/>
          <w:sz w:val="24"/>
          <w:szCs w:val="24"/>
          <w:lang w:eastAsia="en-US" w:bidi="ru-RU"/>
        </w:rPr>
        <w:t xml:space="preserve">Мониторинг результатов усвоения программного материала детьми </w:t>
      </w:r>
      <w:r>
        <w:rPr>
          <w:rFonts w:ascii="Times New Roman" w:eastAsia="Times New Roman" w:hAnsi="Times New Roman" w:cs="Times New Roman"/>
          <w:b/>
          <w:i/>
          <w:sz w:val="24"/>
          <w:szCs w:val="24"/>
          <w:lang w:eastAsia="en-US" w:bidi="ru-RU"/>
        </w:rPr>
        <w:t xml:space="preserve">(См.  </w:t>
      </w:r>
      <w:r w:rsidRPr="00F04C80">
        <w:rPr>
          <w:rFonts w:ascii="Times New Roman" w:eastAsia="Times New Roman" w:hAnsi="Times New Roman" w:cs="Times New Roman"/>
          <w:b/>
          <w:i/>
          <w:sz w:val="24"/>
          <w:szCs w:val="24"/>
          <w:lang w:eastAsia="en-US" w:bidi="ru-RU"/>
        </w:rPr>
        <w:t>приложение №1)</w:t>
      </w:r>
    </w:p>
    <w:p w:rsidR="008E4684" w:rsidRPr="00F91256" w:rsidRDefault="008E4684" w:rsidP="008E4684">
      <w:pPr>
        <w:widowControl w:val="0"/>
        <w:autoSpaceDE w:val="0"/>
        <w:autoSpaceDN w:val="0"/>
        <w:spacing w:before="6"/>
        <w:rPr>
          <w:rFonts w:ascii="Times New Roman" w:eastAsia="Times New Roman" w:hAnsi="Times New Roman" w:cs="Times New Roman"/>
          <w:sz w:val="24"/>
          <w:szCs w:val="24"/>
          <w:lang w:eastAsia="en-US" w:bidi="ru-RU"/>
        </w:rPr>
      </w:pPr>
    </w:p>
    <w:p w:rsidR="006E2675" w:rsidRPr="00F91256" w:rsidRDefault="006E2675" w:rsidP="006E2675">
      <w:pPr>
        <w:pStyle w:val="ad"/>
        <w:spacing w:before="6" w:line="276" w:lineRule="auto"/>
        <w:ind w:left="1276" w:right="853"/>
        <w:jc w:val="both"/>
        <w:rPr>
          <w:b/>
          <w:sz w:val="24"/>
          <w:szCs w:val="24"/>
        </w:rPr>
      </w:pPr>
      <w:r w:rsidRPr="00F91256">
        <w:rPr>
          <w:b/>
          <w:sz w:val="24"/>
          <w:szCs w:val="24"/>
        </w:rPr>
        <w:t>1.10 Методические материалы</w:t>
      </w:r>
    </w:p>
    <w:p w:rsidR="006E2675" w:rsidRPr="00FB5BE2" w:rsidRDefault="006E2675" w:rsidP="006E2675">
      <w:pPr>
        <w:spacing w:before="38" w:line="278" w:lineRule="auto"/>
        <w:ind w:left="1132" w:right="837"/>
        <w:rPr>
          <w:rFonts w:ascii="Times New Roman" w:hAnsi="Times New Roman" w:cs="Times New Roman"/>
          <w:sz w:val="24"/>
          <w:szCs w:val="24"/>
        </w:rPr>
      </w:pPr>
      <w:r w:rsidRPr="00F91256">
        <w:rPr>
          <w:rFonts w:ascii="Times New Roman" w:hAnsi="Times New Roman" w:cs="Times New Roman"/>
          <w:sz w:val="24"/>
          <w:szCs w:val="24"/>
        </w:rPr>
        <w:t>На</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занятиях</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используются</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различные</w:t>
      </w:r>
      <w:r w:rsidR="006B20A9">
        <w:rPr>
          <w:rFonts w:ascii="Times New Roman" w:hAnsi="Times New Roman" w:cs="Times New Roman"/>
          <w:sz w:val="24"/>
          <w:szCs w:val="24"/>
        </w:rPr>
        <w:t xml:space="preserve"> </w:t>
      </w:r>
      <w:r w:rsidRPr="00F91256">
        <w:rPr>
          <w:rFonts w:ascii="Times New Roman" w:hAnsi="Times New Roman" w:cs="Times New Roman"/>
          <w:sz w:val="24"/>
          <w:szCs w:val="24"/>
        </w:rPr>
        <w:t>методы</w:t>
      </w:r>
      <w:r w:rsidRPr="00FB5BE2">
        <w:rPr>
          <w:rFonts w:ascii="Times New Roman" w:hAnsi="Times New Roman" w:cs="Times New Roman"/>
          <w:sz w:val="24"/>
          <w:szCs w:val="24"/>
        </w:rPr>
        <w:t>,</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приемы</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и</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средства</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обучения</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и</w:t>
      </w:r>
      <w:r w:rsidR="006B20A9">
        <w:rPr>
          <w:rFonts w:ascii="Times New Roman" w:hAnsi="Times New Roman" w:cs="Times New Roman"/>
          <w:sz w:val="24"/>
          <w:szCs w:val="24"/>
        </w:rPr>
        <w:t xml:space="preserve"> </w:t>
      </w:r>
      <w:r w:rsidRPr="00FB5BE2">
        <w:rPr>
          <w:rFonts w:ascii="Times New Roman" w:hAnsi="Times New Roman" w:cs="Times New Roman"/>
          <w:sz w:val="24"/>
          <w:szCs w:val="24"/>
        </w:rPr>
        <w:t>воспитания:</w:t>
      </w:r>
    </w:p>
    <w:p w:rsidR="006E2675" w:rsidRPr="00FB5BE2" w:rsidRDefault="006E2675" w:rsidP="006E2675">
      <w:pPr>
        <w:widowControl w:val="0"/>
        <w:numPr>
          <w:ilvl w:val="1"/>
          <w:numId w:val="14"/>
        </w:numPr>
        <w:tabs>
          <w:tab w:val="left" w:pos="1921"/>
        </w:tabs>
        <w:autoSpaceDE w:val="0"/>
        <w:autoSpaceDN w:val="0"/>
        <w:spacing w:line="319" w:lineRule="exact"/>
        <w:ind w:hanging="361"/>
        <w:rPr>
          <w:rFonts w:ascii="Times New Roman" w:hAnsi="Times New Roman" w:cs="Times New Roman"/>
          <w:sz w:val="24"/>
          <w:szCs w:val="24"/>
        </w:rPr>
      </w:pPr>
      <w:r w:rsidRPr="00FB5BE2">
        <w:rPr>
          <w:rFonts w:ascii="Times New Roman" w:hAnsi="Times New Roman" w:cs="Times New Roman"/>
          <w:sz w:val="24"/>
          <w:szCs w:val="24"/>
        </w:rPr>
        <w:t>информационные,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репродуктивные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(педагог</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сам</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объясняет</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материал);</w:t>
      </w:r>
    </w:p>
    <w:p w:rsidR="006E2675" w:rsidRPr="00FB5BE2" w:rsidRDefault="006E2675" w:rsidP="006E2675">
      <w:pPr>
        <w:widowControl w:val="0"/>
        <w:numPr>
          <w:ilvl w:val="1"/>
          <w:numId w:val="14"/>
        </w:numPr>
        <w:tabs>
          <w:tab w:val="left" w:pos="1921"/>
        </w:tabs>
        <w:autoSpaceDE w:val="0"/>
        <w:autoSpaceDN w:val="0"/>
        <w:spacing w:before="46"/>
        <w:ind w:hanging="361"/>
        <w:rPr>
          <w:rFonts w:ascii="Times New Roman" w:hAnsi="Times New Roman" w:cs="Times New Roman"/>
          <w:sz w:val="24"/>
          <w:szCs w:val="24"/>
        </w:rPr>
      </w:pPr>
      <w:r w:rsidRPr="00FB5BE2">
        <w:rPr>
          <w:rFonts w:ascii="Times New Roman" w:hAnsi="Times New Roman" w:cs="Times New Roman"/>
          <w:sz w:val="24"/>
          <w:szCs w:val="24"/>
        </w:rPr>
        <w:t>объяснительно-иллюстративные,</w:t>
      </w:r>
      <w:r w:rsidR="00146D2E">
        <w:rPr>
          <w:rFonts w:ascii="Times New Roman" w:hAnsi="Times New Roman" w:cs="Times New Roman"/>
          <w:sz w:val="24"/>
          <w:szCs w:val="24"/>
        </w:rPr>
        <w:t xml:space="preserve"> с</w:t>
      </w:r>
      <w:r w:rsidRPr="00FB5BE2">
        <w:rPr>
          <w:rFonts w:ascii="Times New Roman" w:hAnsi="Times New Roman" w:cs="Times New Roman"/>
          <w:sz w:val="24"/>
          <w:szCs w:val="24"/>
        </w:rPr>
        <w:t>ловесные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(рассказ,</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беседа);</w:t>
      </w:r>
    </w:p>
    <w:p w:rsidR="006E2675" w:rsidRPr="00FB5BE2" w:rsidRDefault="006E2675" w:rsidP="006E2675">
      <w:pPr>
        <w:widowControl w:val="0"/>
        <w:numPr>
          <w:ilvl w:val="1"/>
          <w:numId w:val="14"/>
        </w:numPr>
        <w:tabs>
          <w:tab w:val="left" w:pos="1921"/>
        </w:tabs>
        <w:autoSpaceDE w:val="0"/>
        <w:autoSpaceDN w:val="0"/>
        <w:spacing w:before="50"/>
        <w:ind w:hanging="361"/>
        <w:rPr>
          <w:rFonts w:ascii="Times New Roman" w:hAnsi="Times New Roman" w:cs="Times New Roman"/>
          <w:sz w:val="24"/>
          <w:szCs w:val="24"/>
        </w:rPr>
      </w:pPr>
      <w:r w:rsidRPr="00FB5BE2">
        <w:rPr>
          <w:rFonts w:ascii="Times New Roman" w:hAnsi="Times New Roman" w:cs="Times New Roman"/>
          <w:sz w:val="24"/>
          <w:szCs w:val="24"/>
        </w:rPr>
        <w:t>наглядные</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(иллюстрация,</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демонстрация,</w:t>
      </w:r>
      <w:r w:rsidR="00146D2E">
        <w:rPr>
          <w:rFonts w:ascii="Times New Roman" w:hAnsi="Times New Roman" w:cs="Times New Roman"/>
          <w:sz w:val="24"/>
          <w:szCs w:val="24"/>
        </w:rPr>
        <w:t xml:space="preserve"> </w:t>
      </w:r>
      <w:r w:rsidRPr="00FB5BE2">
        <w:rPr>
          <w:rFonts w:ascii="Times New Roman" w:hAnsi="Times New Roman" w:cs="Times New Roman"/>
          <w:sz w:val="24"/>
          <w:szCs w:val="24"/>
        </w:rPr>
        <w:t>показ,</w:t>
      </w:r>
      <w:r>
        <w:rPr>
          <w:rFonts w:ascii="Times New Roman" w:hAnsi="Times New Roman" w:cs="Times New Roman"/>
          <w:sz w:val="24"/>
          <w:szCs w:val="24"/>
        </w:rPr>
        <w:t xml:space="preserve"> мультимедиа, </w:t>
      </w:r>
      <w:r w:rsidRPr="00FB5BE2">
        <w:rPr>
          <w:rFonts w:ascii="Times New Roman" w:hAnsi="Times New Roman" w:cs="Times New Roman"/>
          <w:sz w:val="24"/>
          <w:szCs w:val="24"/>
        </w:rPr>
        <w:t>презентации);</w:t>
      </w:r>
    </w:p>
    <w:p w:rsidR="006E2675" w:rsidRPr="00FB5BE2" w:rsidRDefault="006E2675" w:rsidP="006E2675">
      <w:pPr>
        <w:widowControl w:val="0"/>
        <w:numPr>
          <w:ilvl w:val="1"/>
          <w:numId w:val="14"/>
        </w:numPr>
        <w:tabs>
          <w:tab w:val="left" w:pos="1921"/>
          <w:tab w:val="left" w:pos="3911"/>
          <w:tab w:val="left" w:pos="6350"/>
          <w:tab w:val="left" w:pos="8237"/>
          <w:tab w:val="left" w:pos="9400"/>
          <w:tab w:val="left" w:pos="9896"/>
        </w:tabs>
        <w:autoSpaceDE w:val="0"/>
        <w:autoSpaceDN w:val="0"/>
        <w:spacing w:before="46" w:line="278" w:lineRule="auto"/>
        <w:ind w:right="856"/>
        <w:rPr>
          <w:rFonts w:ascii="Times New Roman" w:hAnsi="Times New Roman" w:cs="Times New Roman"/>
          <w:sz w:val="24"/>
          <w:szCs w:val="24"/>
        </w:rPr>
      </w:pPr>
      <w:r>
        <w:rPr>
          <w:rFonts w:ascii="Times New Roman" w:hAnsi="Times New Roman" w:cs="Times New Roman"/>
          <w:sz w:val="24"/>
          <w:szCs w:val="24"/>
        </w:rPr>
        <w:t>практические</w:t>
      </w:r>
      <w:r w:rsidR="00146D2E">
        <w:rPr>
          <w:rFonts w:ascii="Times New Roman" w:hAnsi="Times New Roman" w:cs="Times New Roman"/>
          <w:sz w:val="24"/>
          <w:szCs w:val="24"/>
        </w:rPr>
        <w:t xml:space="preserve"> </w:t>
      </w:r>
      <w:r>
        <w:rPr>
          <w:rFonts w:ascii="Times New Roman" w:hAnsi="Times New Roman" w:cs="Times New Roman"/>
          <w:sz w:val="24"/>
          <w:szCs w:val="24"/>
        </w:rPr>
        <w:t xml:space="preserve">(фонематические упражнения, работа </w:t>
      </w:r>
      <w:r w:rsidRPr="00FB5BE2">
        <w:rPr>
          <w:rFonts w:ascii="Times New Roman" w:hAnsi="Times New Roman" w:cs="Times New Roman"/>
          <w:sz w:val="24"/>
          <w:szCs w:val="24"/>
        </w:rPr>
        <w:t>с</w:t>
      </w:r>
      <w:r w:rsidRPr="00FB5BE2">
        <w:rPr>
          <w:rFonts w:ascii="Times New Roman" w:hAnsi="Times New Roman" w:cs="Times New Roman"/>
          <w:sz w:val="24"/>
          <w:szCs w:val="24"/>
        </w:rPr>
        <w:tab/>
        <w:t>текстами,</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дидактические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игры,</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рисование,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театрализация);</w:t>
      </w:r>
    </w:p>
    <w:p w:rsidR="006E2675" w:rsidRPr="00FB5BE2" w:rsidRDefault="006E2675" w:rsidP="006E2675">
      <w:pPr>
        <w:widowControl w:val="0"/>
        <w:numPr>
          <w:ilvl w:val="1"/>
          <w:numId w:val="14"/>
        </w:numPr>
        <w:tabs>
          <w:tab w:val="left" w:pos="1921"/>
        </w:tabs>
        <w:autoSpaceDE w:val="0"/>
        <w:autoSpaceDN w:val="0"/>
        <w:spacing w:line="278" w:lineRule="auto"/>
        <w:ind w:right="861"/>
        <w:rPr>
          <w:rFonts w:ascii="Times New Roman" w:hAnsi="Times New Roman" w:cs="Times New Roman"/>
          <w:sz w:val="24"/>
          <w:szCs w:val="24"/>
        </w:rPr>
      </w:pPr>
      <w:r w:rsidRPr="00FB5BE2">
        <w:rPr>
          <w:rFonts w:ascii="Times New Roman" w:hAnsi="Times New Roman" w:cs="Times New Roman"/>
          <w:sz w:val="24"/>
          <w:szCs w:val="24"/>
        </w:rPr>
        <w:t>методы</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стимулирования</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(поощрение,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одобрение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,похвала,</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награждение,</w:t>
      </w:r>
      <w:r w:rsidR="00530E64">
        <w:rPr>
          <w:rFonts w:ascii="Times New Roman" w:hAnsi="Times New Roman" w:cs="Times New Roman"/>
          <w:sz w:val="24"/>
          <w:szCs w:val="24"/>
        </w:rPr>
        <w:t xml:space="preserve"> </w:t>
      </w:r>
      <w:r w:rsidRPr="00FB5BE2">
        <w:rPr>
          <w:rFonts w:ascii="Times New Roman" w:hAnsi="Times New Roman" w:cs="Times New Roman"/>
          <w:sz w:val="24"/>
          <w:szCs w:val="24"/>
        </w:rPr>
        <w:t>соревнование)</w:t>
      </w:r>
    </w:p>
    <w:p w:rsidR="006E2675" w:rsidRDefault="006E2675" w:rsidP="006E2675">
      <w:pPr>
        <w:ind w:left="851"/>
        <w:jc w:val="both"/>
        <w:rPr>
          <w:rFonts w:ascii="Times New Roman" w:eastAsia="Times New Roman" w:hAnsi="Times New Roman" w:cs="Times New Roman"/>
          <w:sz w:val="24"/>
          <w:szCs w:val="24"/>
          <w:lang w:eastAsia="en-US" w:bidi="ru-RU"/>
        </w:rPr>
      </w:pPr>
    </w:p>
    <w:p w:rsidR="006E2675" w:rsidRDefault="006E2675" w:rsidP="00FB5BE2">
      <w:pPr>
        <w:jc w:val="both"/>
        <w:rPr>
          <w:rFonts w:ascii="Times New Roman" w:eastAsia="Times New Roman" w:hAnsi="Times New Roman" w:cs="Times New Roman"/>
          <w:sz w:val="24"/>
          <w:szCs w:val="24"/>
          <w:lang w:eastAsia="en-US" w:bidi="ru-RU"/>
        </w:rPr>
      </w:pPr>
    </w:p>
    <w:p w:rsidR="00C91433" w:rsidRDefault="00C91433" w:rsidP="00FB5BE2">
      <w:pPr>
        <w:jc w:val="both"/>
        <w:rPr>
          <w:rFonts w:ascii="Times New Roman" w:eastAsia="Times New Roman" w:hAnsi="Times New Roman" w:cs="Times New Roman"/>
          <w:sz w:val="24"/>
          <w:szCs w:val="24"/>
          <w:lang w:eastAsia="en-US" w:bidi="ru-RU"/>
        </w:rPr>
      </w:pPr>
    </w:p>
    <w:p w:rsidR="00C91433" w:rsidRDefault="00C91433" w:rsidP="00FB5BE2">
      <w:pPr>
        <w:jc w:val="both"/>
        <w:rPr>
          <w:rFonts w:ascii="Times New Roman" w:eastAsia="Times New Roman" w:hAnsi="Times New Roman" w:cs="Times New Roman"/>
          <w:sz w:val="24"/>
          <w:szCs w:val="24"/>
          <w:lang w:eastAsia="en-US" w:bidi="ru-RU"/>
        </w:rPr>
      </w:pPr>
    </w:p>
    <w:p w:rsidR="00C91433" w:rsidRDefault="00C91433" w:rsidP="00FB5BE2">
      <w:pPr>
        <w:jc w:val="both"/>
        <w:rPr>
          <w:rFonts w:ascii="Times New Roman" w:eastAsia="Times New Roman" w:hAnsi="Times New Roman" w:cs="Times New Roman"/>
          <w:sz w:val="24"/>
          <w:szCs w:val="24"/>
          <w:lang w:eastAsia="en-US" w:bidi="ru-RU"/>
        </w:rPr>
      </w:pPr>
    </w:p>
    <w:p w:rsidR="00C91433" w:rsidRDefault="00C91433" w:rsidP="00FB5BE2">
      <w:pPr>
        <w:jc w:val="both"/>
        <w:rPr>
          <w:rFonts w:ascii="Times New Roman" w:eastAsia="Times New Roman" w:hAnsi="Times New Roman" w:cs="Times New Roman"/>
          <w:sz w:val="24"/>
          <w:szCs w:val="24"/>
          <w:lang w:eastAsia="en-US" w:bidi="ru-RU"/>
        </w:rPr>
      </w:pPr>
    </w:p>
    <w:p w:rsidR="00C91433" w:rsidRDefault="00C91433" w:rsidP="00FB5BE2">
      <w:pPr>
        <w:jc w:val="both"/>
        <w:rPr>
          <w:rFonts w:ascii="Times New Roman" w:eastAsia="Times New Roman" w:hAnsi="Times New Roman" w:cs="Times New Roman"/>
          <w:sz w:val="24"/>
          <w:szCs w:val="24"/>
          <w:lang w:eastAsia="en-US" w:bidi="ru-RU"/>
        </w:rPr>
      </w:pPr>
    </w:p>
    <w:p w:rsidR="00453314" w:rsidRDefault="00453314" w:rsidP="00590FCE">
      <w:pPr>
        <w:ind w:left="851"/>
        <w:jc w:val="both"/>
        <w:rPr>
          <w:rFonts w:ascii="Times New Roman" w:eastAsia="Times New Roman" w:hAnsi="Times New Roman" w:cs="Times New Roman"/>
          <w:sz w:val="24"/>
          <w:szCs w:val="24"/>
          <w:lang w:eastAsia="en-US" w:bidi="ru-RU"/>
        </w:rPr>
      </w:pPr>
    </w:p>
    <w:p w:rsidR="00522351" w:rsidRDefault="00F91256" w:rsidP="00522351">
      <w:pPr>
        <w:pStyle w:val="ad"/>
        <w:spacing w:before="6" w:line="276" w:lineRule="auto"/>
        <w:ind w:left="1134" w:right="853"/>
        <w:jc w:val="both"/>
        <w:rPr>
          <w:b/>
        </w:rPr>
      </w:pPr>
      <w:r>
        <w:rPr>
          <w:b/>
        </w:rPr>
        <w:lastRenderedPageBreak/>
        <w:t>1.11</w:t>
      </w:r>
      <w:r w:rsidR="00522351" w:rsidRPr="00F91256">
        <w:rPr>
          <w:b/>
          <w:sz w:val="24"/>
          <w:szCs w:val="24"/>
        </w:rPr>
        <w:t>Воспитательный компонент</w:t>
      </w:r>
    </w:p>
    <w:p w:rsidR="00453314" w:rsidRDefault="00453314" w:rsidP="00590FCE">
      <w:pPr>
        <w:ind w:left="851"/>
        <w:jc w:val="both"/>
        <w:rPr>
          <w:rFonts w:ascii="Times New Roman" w:eastAsia="Times New Roman" w:hAnsi="Times New Roman" w:cs="Times New Roman"/>
          <w:sz w:val="24"/>
          <w:szCs w:val="24"/>
          <w:lang w:eastAsia="en-US" w:bidi="ru-RU"/>
        </w:rPr>
      </w:pPr>
    </w:p>
    <w:tbl>
      <w:tblPr>
        <w:tblStyle w:val="ac"/>
        <w:tblW w:w="0" w:type="auto"/>
        <w:tblInd w:w="851" w:type="dxa"/>
        <w:tblLook w:val="04A0"/>
      </w:tblPr>
      <w:tblGrid>
        <w:gridCol w:w="1956"/>
        <w:gridCol w:w="1934"/>
        <w:gridCol w:w="1983"/>
        <w:gridCol w:w="2847"/>
      </w:tblGrid>
      <w:tr w:rsidR="00522351" w:rsidTr="00522351">
        <w:tc>
          <w:tcPr>
            <w:tcW w:w="2180" w:type="dxa"/>
          </w:tcPr>
          <w:p w:rsidR="00522351" w:rsidRPr="00522351" w:rsidRDefault="00522351" w:rsidP="0081013C">
            <w:pPr>
              <w:pStyle w:val="ad"/>
              <w:spacing w:before="6" w:line="276" w:lineRule="auto"/>
              <w:ind w:right="-108"/>
              <w:jc w:val="center"/>
              <w:rPr>
                <w:sz w:val="24"/>
                <w:szCs w:val="24"/>
              </w:rPr>
            </w:pPr>
            <w:r w:rsidRPr="00522351">
              <w:rPr>
                <w:sz w:val="24"/>
                <w:szCs w:val="24"/>
              </w:rPr>
              <w:t>Направление</w:t>
            </w:r>
          </w:p>
        </w:tc>
        <w:tc>
          <w:tcPr>
            <w:tcW w:w="2180" w:type="dxa"/>
          </w:tcPr>
          <w:p w:rsidR="00522351" w:rsidRPr="00522351" w:rsidRDefault="00522351" w:rsidP="0081013C">
            <w:pPr>
              <w:pStyle w:val="ad"/>
              <w:spacing w:before="6" w:line="276" w:lineRule="auto"/>
              <w:ind w:right="853"/>
              <w:jc w:val="center"/>
              <w:rPr>
                <w:sz w:val="24"/>
                <w:szCs w:val="24"/>
              </w:rPr>
            </w:pPr>
            <w:r w:rsidRPr="00522351">
              <w:rPr>
                <w:sz w:val="24"/>
                <w:szCs w:val="24"/>
              </w:rPr>
              <w:t>Цель</w:t>
            </w:r>
          </w:p>
        </w:tc>
        <w:tc>
          <w:tcPr>
            <w:tcW w:w="2180" w:type="dxa"/>
          </w:tcPr>
          <w:p w:rsidR="00522351" w:rsidRPr="00522351" w:rsidRDefault="00522351" w:rsidP="0081013C">
            <w:pPr>
              <w:pStyle w:val="ad"/>
              <w:spacing w:before="6" w:line="276" w:lineRule="auto"/>
              <w:ind w:right="-108"/>
              <w:rPr>
                <w:sz w:val="24"/>
                <w:szCs w:val="24"/>
              </w:rPr>
            </w:pPr>
            <w:r w:rsidRPr="00522351">
              <w:rPr>
                <w:sz w:val="24"/>
                <w:szCs w:val="24"/>
              </w:rPr>
              <w:t>Содержание</w:t>
            </w:r>
          </w:p>
        </w:tc>
        <w:tc>
          <w:tcPr>
            <w:tcW w:w="2180" w:type="dxa"/>
          </w:tcPr>
          <w:p w:rsidR="00522351" w:rsidRPr="00522351" w:rsidRDefault="00522351" w:rsidP="0081013C">
            <w:pPr>
              <w:pStyle w:val="ad"/>
              <w:spacing w:before="6" w:line="276" w:lineRule="auto"/>
              <w:ind w:right="-31"/>
              <w:jc w:val="center"/>
              <w:rPr>
                <w:sz w:val="24"/>
                <w:szCs w:val="24"/>
              </w:rPr>
            </w:pPr>
            <w:r w:rsidRPr="00522351">
              <w:rPr>
                <w:sz w:val="24"/>
                <w:szCs w:val="24"/>
              </w:rPr>
              <w:t>Предполагаемый результат</w:t>
            </w:r>
          </w:p>
        </w:tc>
      </w:tr>
      <w:tr w:rsidR="00522351" w:rsidTr="0081013C">
        <w:trPr>
          <w:trHeight w:val="3869"/>
        </w:trPr>
        <w:tc>
          <w:tcPr>
            <w:tcW w:w="2180" w:type="dxa"/>
          </w:tcPr>
          <w:p w:rsidR="00522351" w:rsidRDefault="00522351" w:rsidP="00522351">
            <w:pPr>
              <w:pStyle w:val="ad"/>
              <w:spacing w:before="6" w:line="276" w:lineRule="auto"/>
              <w:ind w:right="34"/>
              <w:jc w:val="both"/>
              <w:rPr>
                <w:sz w:val="24"/>
                <w:szCs w:val="24"/>
              </w:rPr>
            </w:pPr>
            <w:r w:rsidRPr="006E25EB">
              <w:rPr>
                <w:sz w:val="24"/>
                <w:szCs w:val="24"/>
              </w:rPr>
              <w:t>Интеллектуальное воспитание</w:t>
            </w: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Default="00522351" w:rsidP="00522351">
            <w:pPr>
              <w:pStyle w:val="ad"/>
              <w:spacing w:before="6" w:line="276" w:lineRule="auto"/>
              <w:ind w:right="34"/>
              <w:jc w:val="both"/>
              <w:rPr>
                <w:sz w:val="24"/>
                <w:szCs w:val="24"/>
              </w:rPr>
            </w:pPr>
          </w:p>
          <w:p w:rsidR="00522351" w:rsidRPr="006E25EB" w:rsidRDefault="00522351" w:rsidP="00FA597E">
            <w:pPr>
              <w:pStyle w:val="ad"/>
              <w:spacing w:before="6" w:line="276" w:lineRule="auto"/>
              <w:ind w:right="34"/>
              <w:rPr>
                <w:sz w:val="24"/>
                <w:szCs w:val="24"/>
              </w:rPr>
            </w:pP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1. Развивать познавательную активность и учебные навыки дошкольников.</w:t>
            </w:r>
            <w:r>
              <w:rPr>
                <w:color w:val="000000"/>
              </w:rPr>
              <w:br/>
            </w:r>
            <w:r>
              <w:rPr>
                <w:rStyle w:val="c0"/>
                <w:color w:val="000000"/>
              </w:rPr>
              <w:t>2. Формировать положительное отношение к занятиям, знаниям, науке.</w:t>
            </w:r>
          </w:p>
          <w:p w:rsidR="00522351" w:rsidRPr="00FA597E" w:rsidRDefault="00522351"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3. Развивать индивидуальные особенности дошкольников.</w:t>
            </w: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-чтение потешек, стихов,</w:t>
            </w:r>
            <w:r w:rsidR="004966FB">
              <w:rPr>
                <w:rStyle w:val="c0"/>
                <w:color w:val="000000"/>
              </w:rPr>
              <w:t xml:space="preserve"> русских народных сказок</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-отгадывание загадок;</w:t>
            </w:r>
          </w:p>
          <w:p w:rsidR="00522351" w:rsidRDefault="00522351"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522351">
            <w:pPr>
              <w:pStyle w:val="c5"/>
              <w:shd w:val="clear" w:color="auto" w:fill="FFFFFF"/>
              <w:spacing w:before="0" w:beforeAutospacing="0" w:after="0" w:afterAutospacing="0"/>
              <w:rPr>
                <w:b/>
              </w:rPr>
            </w:pPr>
          </w:p>
          <w:p w:rsidR="00FA597E" w:rsidRDefault="00FA597E" w:rsidP="00FA597E">
            <w:pPr>
              <w:pStyle w:val="c5"/>
              <w:shd w:val="clear" w:color="auto" w:fill="FFFFFF"/>
              <w:spacing w:before="0" w:beforeAutospacing="0" w:after="0" w:afterAutospacing="0"/>
              <w:rPr>
                <w:b/>
              </w:rPr>
            </w:pPr>
          </w:p>
        </w:tc>
        <w:tc>
          <w:tcPr>
            <w:tcW w:w="2180" w:type="dxa"/>
          </w:tcPr>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Развитие способностей</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 личности дошкольника.</w:t>
            </w:r>
          </w:p>
          <w:p w:rsidR="00522351" w:rsidRDefault="00522351" w:rsidP="00522351">
            <w:pPr>
              <w:pStyle w:val="c5"/>
              <w:shd w:val="clear" w:color="auto" w:fill="FFFFFF"/>
              <w:spacing w:before="0" w:beforeAutospacing="0" w:after="0" w:afterAutospacing="0"/>
              <w:rPr>
                <w:rFonts w:ascii="Calibri" w:hAnsi="Calibri" w:cs="Calibri"/>
                <w:color w:val="000000"/>
                <w:sz w:val="22"/>
                <w:szCs w:val="22"/>
              </w:rPr>
            </w:pPr>
            <w:r>
              <w:rPr>
                <w:rStyle w:val="c0"/>
                <w:color w:val="000000"/>
              </w:rPr>
              <w:t>-Самостоятельное мышление.</w:t>
            </w:r>
          </w:p>
          <w:p w:rsidR="00522351" w:rsidRDefault="00522351"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Default="00FA597E" w:rsidP="00522351">
            <w:pPr>
              <w:pStyle w:val="ad"/>
              <w:spacing w:before="6" w:line="276" w:lineRule="auto"/>
              <w:ind w:right="-31"/>
              <w:jc w:val="both"/>
              <w:rPr>
                <w:b/>
              </w:rPr>
            </w:pPr>
          </w:p>
          <w:p w:rsidR="00FA597E" w:rsidRPr="00C91433" w:rsidRDefault="00FA597E" w:rsidP="00C91433">
            <w:pPr>
              <w:pStyle w:val="c5"/>
              <w:shd w:val="clear" w:color="auto" w:fill="FFFFFF"/>
              <w:spacing w:before="0" w:beforeAutospacing="0" w:after="0" w:afterAutospacing="0"/>
              <w:rPr>
                <w:color w:val="000000"/>
              </w:rPr>
            </w:pPr>
          </w:p>
        </w:tc>
      </w:tr>
      <w:tr w:rsidR="0081013C" w:rsidTr="00522351">
        <w:trPr>
          <w:trHeight w:val="8676"/>
        </w:trPr>
        <w:tc>
          <w:tcPr>
            <w:tcW w:w="2180" w:type="dxa"/>
          </w:tcPr>
          <w:p w:rsidR="0081013C" w:rsidRPr="006E25EB" w:rsidRDefault="0081013C" w:rsidP="0081013C">
            <w:pPr>
              <w:pStyle w:val="ad"/>
              <w:spacing w:before="6" w:line="276" w:lineRule="auto"/>
              <w:ind w:right="34"/>
              <w:rPr>
                <w:sz w:val="24"/>
                <w:szCs w:val="24"/>
              </w:rPr>
            </w:pPr>
            <w:r w:rsidRPr="00522351">
              <w:rPr>
                <w:bCs/>
                <w:color w:val="000000"/>
                <w:sz w:val="24"/>
                <w:szCs w:val="24"/>
                <w:shd w:val="clear" w:color="auto" w:fill="FFFFFF"/>
              </w:rPr>
              <w:t>Воспитание положительного отношения к труду и творческой деятельности</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1.Первоначальные представления о нравственных основах учебы, ведущей роли образования, труда </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2</w:t>
            </w:r>
            <w:r>
              <w:rPr>
                <w:rFonts w:ascii="Calibri" w:hAnsi="Calibri" w:cs="Calibri"/>
                <w:color w:val="000000"/>
                <w:sz w:val="22"/>
                <w:szCs w:val="22"/>
              </w:rPr>
              <w:t>.</w:t>
            </w:r>
            <w:r>
              <w:rPr>
                <w:rStyle w:val="c0"/>
                <w:color w:val="000000"/>
              </w:rPr>
              <w:t>Ценностное отношение к учебе как виду творческой деятельности.</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3.Первоначальные навыки коллективной работы;</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4.Умение соблюдать порядок на рабочем месте.</w:t>
            </w:r>
          </w:p>
          <w:p w:rsidR="0081013C" w:rsidRPr="0081013C" w:rsidRDefault="0081013C" w:rsidP="0081013C">
            <w:pPr>
              <w:pStyle w:val="c5"/>
              <w:shd w:val="clear" w:color="auto" w:fill="FFFFFF"/>
              <w:spacing w:before="0" w:beforeAutospacing="0" w:after="0" w:afterAutospacing="0"/>
              <w:rPr>
                <w:rStyle w:val="c0"/>
                <w:rFonts w:ascii="Calibri" w:hAnsi="Calibri" w:cs="Calibri"/>
                <w:color w:val="000000"/>
                <w:sz w:val="22"/>
                <w:szCs w:val="22"/>
              </w:rPr>
            </w:pPr>
            <w:r>
              <w:rPr>
                <w:rStyle w:val="c0"/>
                <w:color w:val="000000"/>
              </w:rPr>
              <w:t>5.Бережное отношение к результатам своего труда, труда других людей, к имуществу в группе, книгам, личным вещам.</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-первоначальные навыки сотрудничества;</w:t>
            </w:r>
          </w:p>
          <w:p w:rsidR="0081013C" w:rsidRDefault="0081013C" w:rsidP="0081013C">
            <w:pPr>
              <w:pStyle w:val="c5"/>
              <w:shd w:val="clear" w:color="auto" w:fill="FFFFFF"/>
              <w:spacing w:before="0" w:after="0"/>
              <w:rPr>
                <w:rStyle w:val="c0"/>
                <w:color w:val="000000"/>
              </w:rPr>
            </w:pPr>
            <w:r>
              <w:rPr>
                <w:rStyle w:val="c0"/>
                <w:color w:val="000000"/>
              </w:rPr>
              <w:t>-умения и навыки самообслуживания в детском саду и дома.</w:t>
            </w:r>
          </w:p>
        </w:tc>
        <w:tc>
          <w:tcPr>
            <w:tcW w:w="2180" w:type="dxa"/>
          </w:tcPr>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отношение к труду и творчеству, человеку труда, трудовым достижениям России и человечества, трудолюбие.</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и творческое отношение к учебному труду.</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-Первоначальные навыки трудового творческого сотрудничества со сверстниками и взрослыми.</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-Осознание приоритета нравственных основ труда, творчества, создания нового;</w:t>
            </w:r>
          </w:p>
          <w:p w:rsidR="0081013C" w:rsidRDefault="0081013C"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первоначальный опыт участия в различных видах общественно полезной и личностно значимой деятельности.</w:t>
            </w:r>
          </w:p>
          <w:p w:rsidR="0081013C" w:rsidRDefault="0081013C" w:rsidP="0081013C">
            <w:pPr>
              <w:pStyle w:val="c5"/>
              <w:shd w:val="clear" w:color="auto" w:fill="FFFFFF"/>
              <w:spacing w:before="0" w:beforeAutospacing="0" w:after="0" w:afterAutospacing="0"/>
              <w:rPr>
                <w:rStyle w:val="c0"/>
                <w:color w:val="000000"/>
              </w:rPr>
            </w:pPr>
            <w:r>
              <w:rPr>
                <w:rStyle w:val="c0"/>
                <w:color w:val="000000"/>
              </w:rPr>
              <w:t>-Мотивация к самореализации в социальном творчестве, познавательной и практической, общественно полезной деятельности.</w:t>
            </w:r>
          </w:p>
          <w:p w:rsidR="00F91256" w:rsidRDefault="00F91256" w:rsidP="0081013C">
            <w:pPr>
              <w:pStyle w:val="c5"/>
              <w:shd w:val="clear" w:color="auto" w:fill="FFFFFF"/>
              <w:spacing w:before="0" w:beforeAutospacing="0" w:after="0" w:afterAutospacing="0"/>
              <w:rPr>
                <w:rStyle w:val="c0"/>
                <w:color w:val="000000"/>
              </w:rPr>
            </w:pPr>
          </w:p>
          <w:p w:rsidR="00F91256" w:rsidRPr="0081013C" w:rsidRDefault="00F91256" w:rsidP="0081013C">
            <w:pPr>
              <w:pStyle w:val="c5"/>
              <w:shd w:val="clear" w:color="auto" w:fill="FFFFFF"/>
              <w:spacing w:before="0" w:beforeAutospacing="0" w:after="0" w:afterAutospacing="0"/>
              <w:rPr>
                <w:rStyle w:val="c0"/>
                <w:rFonts w:ascii="Calibri" w:hAnsi="Calibri" w:cs="Calibri"/>
                <w:color w:val="000000"/>
                <w:sz w:val="22"/>
                <w:szCs w:val="22"/>
              </w:rPr>
            </w:pPr>
          </w:p>
        </w:tc>
      </w:tr>
      <w:tr w:rsidR="00522351" w:rsidTr="00522351">
        <w:tc>
          <w:tcPr>
            <w:tcW w:w="2180" w:type="dxa"/>
          </w:tcPr>
          <w:p w:rsidR="00522351" w:rsidRPr="00FA597E" w:rsidRDefault="00FA597E" w:rsidP="00590FCE">
            <w:pPr>
              <w:jc w:val="both"/>
              <w:rPr>
                <w:rFonts w:ascii="Times New Roman" w:eastAsia="Times New Roman" w:hAnsi="Times New Roman" w:cs="Times New Roman"/>
                <w:sz w:val="24"/>
                <w:szCs w:val="24"/>
                <w:lang w:eastAsia="en-US" w:bidi="ru-RU"/>
              </w:rPr>
            </w:pPr>
            <w:r w:rsidRPr="00FA597E">
              <w:rPr>
                <w:rFonts w:ascii="Times New Roman" w:hAnsi="Times New Roman" w:cs="Times New Roman"/>
                <w:bCs/>
                <w:color w:val="000000"/>
                <w:sz w:val="24"/>
                <w:szCs w:val="24"/>
                <w:shd w:val="clear" w:color="auto" w:fill="FFFFFF"/>
              </w:rPr>
              <w:lastRenderedPageBreak/>
              <w:t>Здоровье-сберегающее воспитание</w:t>
            </w: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1.Ценностное отношение к своему здоровью.</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2.Знание и выполнение санитарно-гигиенических правил, соблюдение здоровье сберегающего режима дня, занятий.</w:t>
            </w:r>
          </w:p>
          <w:p w:rsidR="00522351" w:rsidRP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3.Отрицательное отношение к невыполнению правил личной гигиены и санитарии.</w:t>
            </w: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-пальчиковая гимнастика;</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-динамические паузы;</w:t>
            </w:r>
          </w:p>
          <w:p w:rsidR="00522351" w:rsidRDefault="00522351" w:rsidP="00590FCE">
            <w:pPr>
              <w:jc w:val="both"/>
              <w:rPr>
                <w:rFonts w:ascii="Times New Roman" w:eastAsia="Times New Roman" w:hAnsi="Times New Roman" w:cs="Times New Roman"/>
                <w:sz w:val="24"/>
                <w:szCs w:val="24"/>
                <w:lang w:eastAsia="en-US" w:bidi="ru-RU"/>
              </w:rPr>
            </w:pPr>
          </w:p>
        </w:tc>
        <w:tc>
          <w:tcPr>
            <w:tcW w:w="2180" w:type="dxa"/>
          </w:tcPr>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Ценностное отношение к своему здоровью.</w:t>
            </w:r>
          </w:p>
          <w:p w:rsidR="00FA597E" w:rsidRDefault="00FA597E" w:rsidP="00FA597E">
            <w:pPr>
              <w:pStyle w:val="c5"/>
              <w:shd w:val="clear" w:color="auto" w:fill="FFFFFF"/>
              <w:spacing w:before="0" w:beforeAutospacing="0" w:after="0" w:afterAutospacing="0"/>
              <w:rPr>
                <w:rFonts w:ascii="Calibri" w:hAnsi="Calibri" w:cs="Calibri"/>
                <w:color w:val="000000"/>
                <w:sz w:val="22"/>
                <w:szCs w:val="22"/>
              </w:rPr>
            </w:pPr>
            <w:r>
              <w:rPr>
                <w:rStyle w:val="c0"/>
                <w:color w:val="000000"/>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522351" w:rsidRPr="00FA597E" w:rsidRDefault="00FA597E" w:rsidP="00FA597E">
            <w:pPr>
              <w:rPr>
                <w:rFonts w:ascii="Times New Roman" w:eastAsia="Times New Roman" w:hAnsi="Times New Roman" w:cs="Times New Roman"/>
                <w:sz w:val="24"/>
                <w:szCs w:val="24"/>
                <w:lang w:eastAsia="en-US" w:bidi="ru-RU"/>
              </w:rPr>
            </w:pPr>
            <w:r w:rsidRPr="00FA597E">
              <w:rPr>
                <w:rStyle w:val="c0"/>
                <w:rFonts w:ascii="Times New Roman" w:hAnsi="Times New Roman" w:cs="Times New Roman"/>
                <w:color w:val="000000"/>
              </w:rPr>
              <w:t>-Первоначальный личный опыт здоровье-сберегающей деятельности.</w:t>
            </w:r>
          </w:p>
        </w:tc>
      </w:tr>
      <w:tr w:rsidR="00522351" w:rsidTr="00522351">
        <w:tc>
          <w:tcPr>
            <w:tcW w:w="2180" w:type="dxa"/>
          </w:tcPr>
          <w:p w:rsidR="00522351" w:rsidRPr="00FA597E" w:rsidRDefault="00FA597E" w:rsidP="00590FCE">
            <w:pPr>
              <w:jc w:val="both"/>
              <w:rPr>
                <w:rFonts w:ascii="Times New Roman" w:eastAsia="Times New Roman" w:hAnsi="Times New Roman" w:cs="Times New Roman"/>
                <w:sz w:val="24"/>
                <w:szCs w:val="24"/>
                <w:lang w:eastAsia="en-US" w:bidi="ru-RU"/>
              </w:rPr>
            </w:pPr>
            <w:r w:rsidRPr="00FA597E">
              <w:rPr>
                <w:rFonts w:ascii="Times New Roman" w:hAnsi="Times New Roman" w:cs="Times New Roman"/>
                <w:bCs/>
                <w:color w:val="000000"/>
                <w:sz w:val="24"/>
                <w:szCs w:val="24"/>
                <w:shd w:val="clear" w:color="auto" w:fill="FFFFFF"/>
              </w:rPr>
              <w:t>Эстетическое воспитание</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1.Формирование условий для проявления и развития индивидуальных творческих способностей.</w:t>
            </w:r>
          </w:p>
          <w:p w:rsidR="00522351" w:rsidRPr="0081013C" w:rsidRDefault="002539E0" w:rsidP="0081013C">
            <w:pPr>
              <w:pStyle w:val="c5"/>
              <w:shd w:val="clear" w:color="auto" w:fill="FFFFFF"/>
              <w:spacing w:before="0" w:beforeAutospacing="0" w:after="0" w:afterAutospacing="0"/>
              <w:rPr>
                <w:rFonts w:ascii="Calibri" w:hAnsi="Calibri" w:cs="Calibri"/>
                <w:color w:val="000000"/>
                <w:sz w:val="22"/>
                <w:szCs w:val="22"/>
              </w:rPr>
            </w:pPr>
            <w:r>
              <w:rPr>
                <w:rStyle w:val="c0"/>
                <w:color w:val="000000"/>
              </w:rPr>
              <w:t>2.Формирование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чтение художественной литературы;</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-рассматривание иллюстраций.</w:t>
            </w:r>
          </w:p>
          <w:p w:rsidR="00522351" w:rsidRDefault="00522351" w:rsidP="00590FCE">
            <w:pPr>
              <w:jc w:val="both"/>
              <w:rPr>
                <w:rFonts w:ascii="Times New Roman" w:eastAsia="Times New Roman" w:hAnsi="Times New Roman" w:cs="Times New Roman"/>
                <w:sz w:val="24"/>
                <w:szCs w:val="24"/>
                <w:lang w:eastAsia="en-US" w:bidi="ru-RU"/>
              </w:rPr>
            </w:pP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Формирование эстетических качеств, способствующих</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успешной адаптации в жизни.</w:t>
            </w:r>
          </w:p>
          <w:p w:rsidR="00522351" w:rsidRDefault="00522351" w:rsidP="00590FCE">
            <w:pPr>
              <w:jc w:val="both"/>
              <w:rPr>
                <w:rFonts w:ascii="Times New Roman" w:eastAsia="Times New Roman" w:hAnsi="Times New Roman" w:cs="Times New Roman"/>
                <w:sz w:val="24"/>
                <w:szCs w:val="24"/>
                <w:lang w:eastAsia="en-US" w:bidi="ru-RU"/>
              </w:rPr>
            </w:pPr>
          </w:p>
        </w:tc>
      </w:tr>
      <w:tr w:rsidR="00522351" w:rsidTr="00522351">
        <w:tc>
          <w:tcPr>
            <w:tcW w:w="2180" w:type="dxa"/>
          </w:tcPr>
          <w:p w:rsidR="00522351" w:rsidRPr="002539E0" w:rsidRDefault="002539E0" w:rsidP="00590FCE">
            <w:pPr>
              <w:jc w:val="both"/>
              <w:rPr>
                <w:rFonts w:ascii="Times New Roman" w:eastAsia="Times New Roman" w:hAnsi="Times New Roman" w:cs="Times New Roman"/>
                <w:sz w:val="24"/>
                <w:szCs w:val="24"/>
                <w:lang w:eastAsia="en-US" w:bidi="ru-RU"/>
              </w:rPr>
            </w:pPr>
            <w:r w:rsidRPr="002539E0">
              <w:rPr>
                <w:rFonts w:ascii="Times New Roman" w:hAnsi="Times New Roman" w:cs="Times New Roman"/>
                <w:bCs/>
                <w:color w:val="000000"/>
                <w:sz w:val="24"/>
                <w:szCs w:val="24"/>
                <w:shd w:val="clear" w:color="auto" w:fill="FFFFFF"/>
              </w:rPr>
              <w:t>Формирование коммуникативной культуры.</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 xml:space="preserve">1.Формирование у дошкольников дополнительных навыков коммуникации, </w:t>
            </w:r>
            <w:r>
              <w:rPr>
                <w:rStyle w:val="c0"/>
                <w:color w:val="000000"/>
              </w:rPr>
              <w:lastRenderedPageBreak/>
              <w:t>включая межличностную коммуникацию, межкультурную коммуникацию.</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2.Формирование у дошкольников ответственного отношения к слову, как к поступку.</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3.Формирование у дошкольников знаний в области современных средств коммуникации и безопасности общения.</w:t>
            </w:r>
          </w:p>
          <w:p w:rsidR="00522351" w:rsidRPr="002539E0" w:rsidRDefault="002539E0" w:rsidP="002539E0">
            <w:pPr>
              <w:jc w:val="both"/>
              <w:rPr>
                <w:rFonts w:ascii="Times New Roman" w:eastAsia="Times New Roman" w:hAnsi="Times New Roman" w:cs="Times New Roman"/>
                <w:sz w:val="24"/>
                <w:szCs w:val="24"/>
                <w:lang w:eastAsia="en-US" w:bidi="ru-RU"/>
              </w:rPr>
            </w:pPr>
            <w:r w:rsidRPr="002539E0">
              <w:rPr>
                <w:rStyle w:val="c0"/>
                <w:rFonts w:ascii="Times New Roman" w:hAnsi="Times New Roman" w:cs="Times New Roman"/>
                <w:color w:val="000000"/>
                <w:sz w:val="24"/>
              </w:rPr>
              <w:t>4.Формирование у дошкольников ценностных представлений о родном языке, его особенностях и месте в мире.</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-игры, разыгрывание сценок;</w:t>
            </w:r>
          </w:p>
          <w:p w:rsidR="00522351" w:rsidRPr="002539E0" w:rsidRDefault="002539E0" w:rsidP="002539E0">
            <w:pPr>
              <w:jc w:val="both"/>
              <w:rPr>
                <w:rFonts w:ascii="Times New Roman" w:eastAsia="Times New Roman" w:hAnsi="Times New Roman" w:cs="Times New Roman"/>
                <w:sz w:val="24"/>
                <w:szCs w:val="24"/>
                <w:lang w:eastAsia="en-US" w:bidi="ru-RU"/>
              </w:rPr>
            </w:pPr>
            <w:r w:rsidRPr="002539E0">
              <w:rPr>
                <w:rStyle w:val="c0"/>
                <w:rFonts w:ascii="Times New Roman" w:hAnsi="Times New Roman" w:cs="Times New Roman"/>
                <w:color w:val="000000"/>
                <w:sz w:val="24"/>
                <w:szCs w:val="24"/>
              </w:rPr>
              <w:t>-игровая деятельность</w:t>
            </w:r>
          </w:p>
        </w:tc>
        <w:tc>
          <w:tcPr>
            <w:tcW w:w="2180" w:type="dxa"/>
          </w:tcPr>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t>-Формировать у дошкольников ответственное отношение к слову, как к поступку.</w:t>
            </w:r>
          </w:p>
          <w:p w:rsidR="002539E0" w:rsidRDefault="002539E0" w:rsidP="002539E0">
            <w:pPr>
              <w:pStyle w:val="c5"/>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-Сформированное у дошкольников ценностного представления о родном языке, его особенностях и месте в мире.</w:t>
            </w:r>
          </w:p>
          <w:p w:rsidR="00522351" w:rsidRDefault="00522351" w:rsidP="00590FCE">
            <w:pPr>
              <w:jc w:val="both"/>
              <w:rPr>
                <w:rFonts w:ascii="Times New Roman" w:eastAsia="Times New Roman" w:hAnsi="Times New Roman" w:cs="Times New Roman"/>
                <w:sz w:val="24"/>
                <w:szCs w:val="24"/>
                <w:lang w:eastAsia="en-US" w:bidi="ru-RU"/>
              </w:rPr>
            </w:pPr>
          </w:p>
        </w:tc>
      </w:tr>
    </w:tbl>
    <w:p w:rsidR="00522351" w:rsidRDefault="00522351" w:rsidP="00590FCE">
      <w:pPr>
        <w:ind w:left="851"/>
        <w:jc w:val="both"/>
        <w:rPr>
          <w:rFonts w:ascii="Times New Roman" w:eastAsia="Times New Roman" w:hAnsi="Times New Roman" w:cs="Times New Roman"/>
          <w:sz w:val="24"/>
          <w:szCs w:val="24"/>
          <w:lang w:eastAsia="en-US" w:bidi="ru-RU"/>
        </w:rPr>
      </w:pPr>
    </w:p>
    <w:p w:rsidR="00285A1E" w:rsidRPr="00396D36" w:rsidRDefault="00285A1E" w:rsidP="00A70E82">
      <w:pPr>
        <w:pStyle w:val="a8"/>
        <w:rPr>
          <w:rFonts w:eastAsia="Times New Roman"/>
          <w:sz w:val="32"/>
          <w:szCs w:val="32"/>
        </w:rPr>
      </w:pPr>
    </w:p>
    <w:p w:rsidR="005623A7" w:rsidRPr="00C91433" w:rsidRDefault="000B1058" w:rsidP="000B1058">
      <w:pPr>
        <w:jc w:val="center"/>
        <w:rPr>
          <w:rFonts w:ascii="Times New Roman" w:hAnsi="Times New Roman" w:cs="Times New Roman"/>
          <w:b/>
          <w:sz w:val="28"/>
          <w:szCs w:val="28"/>
        </w:rPr>
      </w:pPr>
      <w:r w:rsidRPr="00C91433">
        <w:rPr>
          <w:rFonts w:ascii="Times New Roman" w:hAnsi="Times New Roman" w:cs="Times New Roman"/>
          <w:b/>
          <w:sz w:val="28"/>
          <w:szCs w:val="28"/>
        </w:rPr>
        <w:t>2</w:t>
      </w:r>
      <w:r w:rsidR="005431C9" w:rsidRPr="00C91433">
        <w:rPr>
          <w:rFonts w:ascii="Times New Roman" w:hAnsi="Times New Roman" w:cs="Times New Roman"/>
          <w:b/>
          <w:sz w:val="28"/>
          <w:szCs w:val="28"/>
        </w:rPr>
        <w:t>.</w:t>
      </w:r>
      <w:r w:rsidRPr="00C91433">
        <w:rPr>
          <w:rFonts w:ascii="Times New Roman" w:hAnsi="Times New Roman" w:cs="Times New Roman"/>
          <w:b/>
          <w:sz w:val="28"/>
          <w:szCs w:val="28"/>
        </w:rPr>
        <w:t xml:space="preserve"> Организационно-педагогические условия</w:t>
      </w:r>
    </w:p>
    <w:p w:rsidR="000B1058" w:rsidRPr="000B1058" w:rsidRDefault="000B1058" w:rsidP="005A4303">
      <w:pPr>
        <w:spacing w:before="168" w:after="168" w:line="330" w:lineRule="atLeast"/>
        <w:jc w:val="both"/>
        <w:rPr>
          <w:rFonts w:ascii="Times New Roman" w:eastAsia="Times New Roman" w:hAnsi="Times New Roman" w:cs="Times New Roman"/>
          <w:b/>
          <w:color w:val="000000"/>
          <w:sz w:val="24"/>
          <w:szCs w:val="24"/>
        </w:rPr>
      </w:pPr>
      <w:r w:rsidRPr="000B1058">
        <w:rPr>
          <w:rFonts w:ascii="Times New Roman" w:eastAsia="Times New Roman" w:hAnsi="Times New Roman" w:cs="Times New Roman"/>
          <w:b/>
          <w:color w:val="000000"/>
          <w:sz w:val="24"/>
          <w:szCs w:val="24"/>
        </w:rPr>
        <w:t>2.1 Материально-технические условия</w:t>
      </w:r>
      <w:r w:rsidRPr="000B1058">
        <w:rPr>
          <w:rFonts w:ascii="Times New Roman" w:eastAsia="Times New Roman" w:hAnsi="Times New Roman" w:cs="Times New Roman"/>
          <w:b/>
          <w:bCs/>
          <w:color w:val="000000"/>
          <w:sz w:val="24"/>
          <w:szCs w:val="24"/>
        </w:rPr>
        <w:t>:</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кабинет для занятий• раздаточный материал по темам• демонстрационный материал к изучаемым темам• касса цифр• карточки с изображением цифр• магнитные цифры и знаки</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счётные палочки • «волшебный мешочек»• простые и цветные карандаши• мозаика• игрушки• мячики• Картотека литературного материала• Картотека загадок• Картотека динамических пауз• Касса цифр на магнитах – 1• Магнитные объемные цифры и знаки – 1• Наборы магнитных карточек:</w:t>
      </w:r>
    </w:p>
    <w:p w:rsidR="000B1058" w:rsidRP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xml:space="preserve">• «Знаки действий» -2 • «Для устного счета» - 5 • «Числовая горка» - 1 • «Цифры» - 1 • «Числа от 1 до 20» - 1• Наборы тематических картинок </w:t>
      </w:r>
    </w:p>
    <w:p w:rsidR="000B1058" w:rsidRPr="005A4303" w:rsidRDefault="000B1058" w:rsidP="000B1058">
      <w:pPr>
        <w:pStyle w:val="a8"/>
        <w:rPr>
          <w:rFonts w:ascii="Times New Roman" w:eastAsia="Times New Roman" w:hAnsi="Times New Roman" w:cs="Times New Roman"/>
          <w:sz w:val="24"/>
          <w:szCs w:val="24"/>
        </w:rPr>
      </w:pPr>
      <w:r w:rsidRPr="005A4303">
        <w:rPr>
          <w:rFonts w:ascii="Times New Roman" w:eastAsia="Times New Roman" w:hAnsi="Times New Roman" w:cs="Times New Roman"/>
          <w:bCs/>
          <w:sz w:val="24"/>
          <w:szCs w:val="24"/>
        </w:rPr>
        <w:t>Наглядные пособия:</w:t>
      </w:r>
    </w:p>
    <w:p w:rsidR="000B1058" w:rsidRPr="000B1058" w:rsidRDefault="000B1058" w:rsidP="000B1058">
      <w:pPr>
        <w:pStyle w:val="a8"/>
        <w:rPr>
          <w:rFonts w:ascii="Times New Roman" w:eastAsia="Times New Roman" w:hAnsi="Times New Roman" w:cs="Times New Roman"/>
          <w:sz w:val="24"/>
          <w:szCs w:val="24"/>
        </w:rPr>
      </w:pPr>
      <w:r w:rsidRPr="005A4303">
        <w:rPr>
          <w:rFonts w:ascii="Times New Roman" w:eastAsia="Times New Roman" w:hAnsi="Times New Roman" w:cs="Times New Roman"/>
          <w:bCs/>
          <w:sz w:val="24"/>
          <w:szCs w:val="24"/>
        </w:rPr>
        <w:t>Настольные игры:</w:t>
      </w:r>
      <w:r w:rsidRPr="000B1058">
        <w:rPr>
          <w:rFonts w:ascii="Times New Roman" w:eastAsia="Times New Roman" w:hAnsi="Times New Roman" w:cs="Times New Roman"/>
          <w:sz w:val="24"/>
          <w:szCs w:val="24"/>
        </w:rPr>
        <w:t>• «Фигуры»• Лото «Цифры»• «Счет до 5»• «Цветное лото» (от 4-х лет) • «Цвета»• «Цветные паровозики» (от 3-х лет) • «Учимся сравнивать»• «Где мышонок»</w:t>
      </w:r>
    </w:p>
    <w:p w:rsidR="000B1058" w:rsidRDefault="000B1058" w:rsidP="000B1058">
      <w:pPr>
        <w:pStyle w:val="a8"/>
        <w:rPr>
          <w:rFonts w:ascii="Times New Roman" w:eastAsia="Times New Roman" w:hAnsi="Times New Roman" w:cs="Times New Roman"/>
          <w:sz w:val="24"/>
          <w:szCs w:val="24"/>
        </w:rPr>
      </w:pPr>
      <w:r w:rsidRPr="000B1058">
        <w:rPr>
          <w:rFonts w:ascii="Times New Roman" w:eastAsia="Times New Roman" w:hAnsi="Times New Roman" w:cs="Times New Roman"/>
          <w:sz w:val="24"/>
          <w:szCs w:val="24"/>
        </w:rPr>
        <w:t>• «Фигуры и формы» (от 3-х лет) • «Часть и целое»• «Формы»</w:t>
      </w:r>
    </w:p>
    <w:p w:rsidR="005A4303" w:rsidRDefault="005A4303" w:rsidP="000B1058">
      <w:pPr>
        <w:pStyle w:val="a8"/>
        <w:rPr>
          <w:rFonts w:ascii="Times New Roman" w:eastAsia="Times New Roman" w:hAnsi="Times New Roman" w:cs="Times New Roman"/>
          <w:sz w:val="24"/>
          <w:szCs w:val="24"/>
        </w:rPr>
      </w:pPr>
    </w:p>
    <w:p w:rsidR="005A4303" w:rsidRPr="005A4303" w:rsidRDefault="005A4303" w:rsidP="005A4303">
      <w:pPr>
        <w:rPr>
          <w:rFonts w:ascii="Times New Roman" w:hAnsi="Times New Roman" w:cs="Times New Roman"/>
          <w:b/>
          <w:sz w:val="24"/>
          <w:szCs w:val="24"/>
        </w:rPr>
      </w:pPr>
      <w:r w:rsidRPr="005A4303">
        <w:rPr>
          <w:rFonts w:ascii="Times New Roman" w:hAnsi="Times New Roman" w:cs="Times New Roman"/>
          <w:b/>
          <w:sz w:val="24"/>
          <w:szCs w:val="24"/>
        </w:rPr>
        <w:t>2.2. Требования к педагогическим работникам.</w:t>
      </w:r>
    </w:p>
    <w:p w:rsidR="005A4303" w:rsidRPr="005A4303" w:rsidRDefault="005A4303" w:rsidP="005A4303">
      <w:pPr>
        <w:ind w:firstLine="708"/>
        <w:jc w:val="both"/>
        <w:rPr>
          <w:rFonts w:ascii="Times New Roman" w:hAnsi="Times New Roman" w:cs="Times New Roman"/>
          <w:sz w:val="24"/>
          <w:szCs w:val="24"/>
        </w:rPr>
      </w:pPr>
      <w:r w:rsidRPr="005A4303">
        <w:rPr>
          <w:rFonts w:ascii="Times New Roman" w:hAnsi="Times New Roman" w:cs="Times New Roman"/>
          <w:sz w:val="24"/>
          <w:szCs w:val="24"/>
        </w:rPr>
        <w:t xml:space="preserve">Педагог, </w:t>
      </w:r>
      <w:r w:rsidR="00725D9A">
        <w:rPr>
          <w:rFonts w:ascii="Times New Roman" w:hAnsi="Times New Roman" w:cs="Times New Roman"/>
          <w:sz w:val="24"/>
          <w:szCs w:val="24"/>
        </w:rPr>
        <w:t xml:space="preserve">осуществляющий деятельность по </w:t>
      </w:r>
      <w:r w:rsidRPr="005A4303">
        <w:rPr>
          <w:rFonts w:ascii="Times New Roman" w:hAnsi="Times New Roman" w:cs="Times New Roman"/>
          <w:sz w:val="24"/>
          <w:szCs w:val="24"/>
        </w:rPr>
        <w:t>дополнительному образованию детей:</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Должен иметь среднее специальное или высшее образование по дошкольному образованию.</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lastRenderedPageBreak/>
        <w:t>Осуществляет дополнительное образование воспитанников, развивает их разнообразную творческую деятельность.</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Комплектует состав воспитанников кружка, секции, студии, клубного и другого детского объединения и принимает меры по сохранению их в течение срока обучения.</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педагогически обоснованный выбор форм, средств и методов работы (обучения) исходя из психофизиологической целесообразности.</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соблюдение прав и свобод воспитанников.</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Участвует в разработке и реализации образовательных программ, несет ответственность за качество их выполнения, жизнь и здоровье воспитанников.</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Составляет планы и программы занятий, обеспечивает их выполнение.</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Выявляет творческие способности воспитанников, способствует их развитию.</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Поддерживает одаренных и талантливых воспитанников, в т.ч. детей, имеющих отклонения в развитии.</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Организует участие воспитанников в массовых мероприятиях.</w:t>
      </w:r>
    </w:p>
    <w:p w:rsidR="005A4303" w:rsidRPr="005A4303" w:rsidRDefault="005A4303" w:rsidP="005A4303">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Оказывает консультативную помощь родителям (лицам, их заменяющим), а также педагогическим работникам в пределах своей компетенции.</w:t>
      </w:r>
    </w:p>
    <w:p w:rsidR="0085471C" w:rsidRDefault="005A4303" w:rsidP="00113331">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при проведении занятий соблюдение правил и норм охраны труда, техники безопасности и противопожарной защиты.</w:t>
      </w:r>
    </w:p>
    <w:p w:rsidR="00113331" w:rsidRDefault="00113331" w:rsidP="00113331">
      <w:pPr>
        <w:jc w:val="both"/>
        <w:rPr>
          <w:rFonts w:ascii="Times New Roman" w:hAnsi="Times New Roman" w:cs="Times New Roman"/>
          <w:sz w:val="24"/>
          <w:szCs w:val="24"/>
        </w:rPr>
      </w:pPr>
    </w:p>
    <w:p w:rsidR="00113331" w:rsidRPr="00113331" w:rsidRDefault="00113331" w:rsidP="00113331">
      <w:pPr>
        <w:jc w:val="both"/>
        <w:rPr>
          <w:rFonts w:ascii="Times New Roman" w:hAnsi="Times New Roman" w:cs="Times New Roman"/>
          <w:sz w:val="24"/>
          <w:szCs w:val="24"/>
        </w:rPr>
      </w:pPr>
    </w:p>
    <w:p w:rsidR="005A4303" w:rsidRPr="00F91256" w:rsidRDefault="00F91256" w:rsidP="005A4303">
      <w:pPr>
        <w:shd w:val="clear" w:color="auto" w:fill="FFFFFF"/>
        <w:jc w:val="both"/>
        <w:rPr>
          <w:rFonts w:ascii="Times New Roman" w:hAnsi="Times New Roman" w:cs="Times New Roman"/>
          <w:b/>
          <w:sz w:val="28"/>
          <w:szCs w:val="28"/>
        </w:rPr>
      </w:pPr>
      <w:r>
        <w:rPr>
          <w:rFonts w:ascii="Times New Roman" w:hAnsi="Times New Roman" w:cs="Times New Roman"/>
          <w:b/>
          <w:sz w:val="24"/>
          <w:szCs w:val="24"/>
        </w:rPr>
        <w:t xml:space="preserve">                                         </w:t>
      </w:r>
      <w:r w:rsidRPr="00F91256">
        <w:rPr>
          <w:rFonts w:ascii="Times New Roman" w:hAnsi="Times New Roman" w:cs="Times New Roman"/>
          <w:b/>
          <w:sz w:val="28"/>
          <w:szCs w:val="28"/>
        </w:rPr>
        <w:t xml:space="preserve"> </w:t>
      </w:r>
      <w:r w:rsidR="005A4303" w:rsidRPr="00F91256">
        <w:rPr>
          <w:rFonts w:ascii="Times New Roman" w:hAnsi="Times New Roman" w:cs="Times New Roman"/>
          <w:b/>
          <w:sz w:val="28"/>
          <w:szCs w:val="28"/>
        </w:rPr>
        <w:t>3. Учебный план.</w:t>
      </w:r>
    </w:p>
    <w:p w:rsidR="00F91256" w:rsidRPr="009E6B84" w:rsidRDefault="00F91256" w:rsidP="005A4303">
      <w:pPr>
        <w:shd w:val="clear" w:color="auto" w:fill="FFFFFF"/>
        <w:jc w:val="both"/>
        <w:rPr>
          <w:rFonts w:ascii="Times New Roman" w:hAnsi="Times New Roman" w:cs="Times New Roman"/>
          <w:b/>
          <w:sz w:val="24"/>
          <w:szCs w:val="24"/>
        </w:rPr>
      </w:pPr>
    </w:p>
    <w:p w:rsidR="00DB2733" w:rsidRPr="009E6B84" w:rsidRDefault="00DB2733" w:rsidP="00DB2733">
      <w:pPr>
        <w:ind w:firstLine="709"/>
        <w:jc w:val="both"/>
        <w:rPr>
          <w:rFonts w:ascii="Times New Roman" w:hAnsi="Times New Roman" w:cs="Times New Roman"/>
          <w:b/>
          <w:sz w:val="24"/>
          <w:szCs w:val="24"/>
        </w:rPr>
      </w:pPr>
      <w:r w:rsidRPr="009E6B84">
        <w:rPr>
          <w:rFonts w:ascii="Times New Roman" w:hAnsi="Times New Roman" w:cs="Times New Roman"/>
          <w:sz w:val="24"/>
          <w:szCs w:val="24"/>
        </w:rPr>
        <w:t>Занятия по дополнительному образованию</w:t>
      </w:r>
      <w:r w:rsidR="00530E64" w:rsidRPr="009E6B84">
        <w:rPr>
          <w:rFonts w:ascii="Times New Roman" w:hAnsi="Times New Roman" w:cs="Times New Roman"/>
          <w:sz w:val="24"/>
          <w:szCs w:val="24"/>
        </w:rPr>
        <w:t xml:space="preserve"> </w:t>
      </w:r>
      <w:r w:rsidRPr="009E6B84">
        <w:rPr>
          <w:rFonts w:ascii="Times New Roman" w:hAnsi="Times New Roman" w:cs="Times New Roman"/>
          <w:sz w:val="24"/>
          <w:szCs w:val="24"/>
        </w:rPr>
        <w:t xml:space="preserve">для детей дошкольного возраста недопустимо проводить за счёт времени, отведённого на прогулку и дневной сон. </w:t>
      </w:r>
    </w:p>
    <w:p w:rsidR="00DB2733" w:rsidRPr="009E6B84" w:rsidRDefault="00DB2733" w:rsidP="00DB2733">
      <w:pPr>
        <w:pStyle w:val="a8"/>
        <w:spacing w:line="276" w:lineRule="auto"/>
        <w:ind w:firstLine="709"/>
        <w:jc w:val="both"/>
        <w:rPr>
          <w:rFonts w:ascii="Times New Roman" w:hAnsi="Times New Roman" w:cs="Times New Roman"/>
          <w:sz w:val="24"/>
          <w:szCs w:val="24"/>
        </w:rPr>
      </w:pPr>
      <w:r w:rsidRPr="009E6B84">
        <w:rPr>
          <w:rFonts w:ascii="Times New Roman" w:hAnsi="Times New Roman" w:cs="Times New Roman"/>
          <w:sz w:val="24"/>
          <w:szCs w:val="24"/>
        </w:rPr>
        <w:t>З</w:t>
      </w:r>
      <w:r w:rsidR="00D52158" w:rsidRPr="009E6B84">
        <w:rPr>
          <w:rFonts w:ascii="Times New Roman" w:hAnsi="Times New Roman" w:cs="Times New Roman"/>
          <w:sz w:val="24"/>
          <w:szCs w:val="24"/>
        </w:rPr>
        <w:t>анятия проводятся с октября 2024 г. по май 2025</w:t>
      </w:r>
      <w:r w:rsidRPr="009E6B84">
        <w:rPr>
          <w:rFonts w:ascii="Times New Roman" w:hAnsi="Times New Roman" w:cs="Times New Roman"/>
          <w:sz w:val="24"/>
          <w:szCs w:val="24"/>
        </w:rPr>
        <w:t xml:space="preserve"> г.</w:t>
      </w:r>
    </w:p>
    <w:tbl>
      <w:tblPr>
        <w:tblW w:w="9612" w:type="dxa"/>
        <w:tblInd w:w="116" w:type="dxa"/>
        <w:shd w:val="clear" w:color="auto" w:fill="FFFFFF"/>
        <w:tblCellMar>
          <w:top w:w="15" w:type="dxa"/>
          <w:left w:w="15" w:type="dxa"/>
          <w:bottom w:w="15" w:type="dxa"/>
          <w:right w:w="15" w:type="dxa"/>
        </w:tblCellMar>
        <w:tblLook w:val="04A0"/>
      </w:tblPr>
      <w:tblGrid>
        <w:gridCol w:w="2318"/>
        <w:gridCol w:w="2318"/>
        <w:gridCol w:w="2318"/>
        <w:gridCol w:w="2658"/>
      </w:tblGrid>
      <w:tr w:rsidR="00DB2733" w:rsidRPr="009E6B84" w:rsidTr="00FA597E">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неделю</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месяц</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Кол-во занятий</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в год</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Продолжительность</w:t>
            </w:r>
          </w:p>
          <w:p w:rsidR="00DB2733" w:rsidRPr="009E6B84" w:rsidRDefault="00DB2733" w:rsidP="00FA597E">
            <w:pPr>
              <w:rPr>
                <w:rFonts w:ascii="Calibri" w:eastAsia="Times New Roman" w:hAnsi="Calibri" w:cs="Arial"/>
                <w:sz w:val="24"/>
                <w:szCs w:val="24"/>
              </w:rPr>
            </w:pPr>
            <w:r w:rsidRPr="009E6B84">
              <w:rPr>
                <w:rFonts w:ascii="Times New Roman" w:eastAsia="Times New Roman" w:hAnsi="Times New Roman" w:cs="Times New Roman"/>
                <w:sz w:val="24"/>
                <w:szCs w:val="24"/>
              </w:rPr>
              <w:t>занятия</w:t>
            </w:r>
          </w:p>
        </w:tc>
      </w:tr>
      <w:tr w:rsidR="00DB2733" w:rsidRPr="009E6B84" w:rsidTr="00FA597E">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1</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4</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FA597E">
            <w:pPr>
              <w:jc w:val="center"/>
              <w:rPr>
                <w:rFonts w:ascii="Calibri" w:eastAsia="Times New Roman" w:hAnsi="Calibri" w:cs="Arial"/>
                <w:sz w:val="24"/>
                <w:szCs w:val="24"/>
              </w:rPr>
            </w:pPr>
            <w:r w:rsidRPr="009E6B84">
              <w:rPr>
                <w:rFonts w:ascii="Times New Roman" w:eastAsia="Times New Roman" w:hAnsi="Times New Roman" w:cs="Times New Roman"/>
                <w:sz w:val="24"/>
                <w:szCs w:val="24"/>
              </w:rPr>
              <w:t>3</w:t>
            </w:r>
            <w:r w:rsidR="00D52158" w:rsidRPr="009E6B84">
              <w:rPr>
                <w:rFonts w:ascii="Times New Roman" w:eastAsia="Times New Roman" w:hAnsi="Times New Roman" w:cs="Times New Roman"/>
                <w:sz w:val="24"/>
                <w:szCs w:val="24"/>
              </w:rPr>
              <w:t>2</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2733" w:rsidRPr="009E6B84" w:rsidRDefault="00DB2733" w:rsidP="004B168C">
            <w:pPr>
              <w:rPr>
                <w:rFonts w:ascii="Calibri" w:eastAsia="Times New Roman" w:hAnsi="Calibri" w:cs="Arial"/>
                <w:sz w:val="24"/>
                <w:szCs w:val="24"/>
              </w:rPr>
            </w:pPr>
            <w:r w:rsidRPr="009E6B84">
              <w:rPr>
                <w:rFonts w:ascii="Times New Roman" w:eastAsia="Times New Roman" w:hAnsi="Times New Roman" w:cs="Times New Roman"/>
                <w:sz w:val="24"/>
                <w:szCs w:val="24"/>
              </w:rPr>
              <w:t>25 мин</w:t>
            </w:r>
          </w:p>
        </w:tc>
      </w:tr>
    </w:tbl>
    <w:p w:rsidR="00DB2733" w:rsidRPr="009E6B84" w:rsidRDefault="00DB2733" w:rsidP="00DB2733">
      <w:pPr>
        <w:pStyle w:val="a8"/>
        <w:ind w:firstLine="709"/>
        <w:jc w:val="both"/>
        <w:rPr>
          <w:rFonts w:ascii="Times New Roman" w:hAnsi="Times New Roman" w:cs="Times New Roman"/>
          <w:b/>
          <w:sz w:val="24"/>
          <w:szCs w:val="24"/>
        </w:rPr>
      </w:pPr>
    </w:p>
    <w:p w:rsidR="00453314" w:rsidRPr="009E6B84" w:rsidRDefault="00453314" w:rsidP="00DB2733">
      <w:pPr>
        <w:pStyle w:val="a8"/>
        <w:ind w:firstLine="709"/>
        <w:jc w:val="both"/>
        <w:rPr>
          <w:rFonts w:ascii="Times New Roman" w:hAnsi="Times New Roman" w:cs="Times New Roman"/>
          <w:sz w:val="24"/>
          <w:szCs w:val="24"/>
        </w:rPr>
      </w:pPr>
    </w:p>
    <w:tbl>
      <w:tblPr>
        <w:tblStyle w:val="ac"/>
        <w:tblW w:w="0" w:type="auto"/>
        <w:tblLook w:val="04A0"/>
      </w:tblPr>
      <w:tblGrid>
        <w:gridCol w:w="445"/>
        <w:gridCol w:w="3145"/>
        <w:gridCol w:w="808"/>
        <w:gridCol w:w="948"/>
        <w:gridCol w:w="1189"/>
        <w:gridCol w:w="3036"/>
      </w:tblGrid>
      <w:tr w:rsidR="00DB2733" w:rsidRPr="009E6B84" w:rsidTr="00FA597E">
        <w:trPr>
          <w:trHeight w:val="419"/>
        </w:trPr>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w:t>
            </w:r>
          </w:p>
        </w:tc>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Название раздела, темы</w:t>
            </w:r>
          </w:p>
        </w:tc>
        <w:tc>
          <w:tcPr>
            <w:tcW w:w="0" w:type="auto"/>
            <w:gridSpan w:val="3"/>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Количество часов</w:t>
            </w:r>
          </w:p>
        </w:tc>
        <w:tc>
          <w:tcPr>
            <w:tcW w:w="0" w:type="auto"/>
            <w:vMerge w:val="restart"/>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Формы аттестации, контроля</w:t>
            </w:r>
          </w:p>
        </w:tc>
      </w:tr>
      <w:tr w:rsidR="00DB2733" w:rsidRPr="009E6B84" w:rsidTr="00FA597E">
        <w:trPr>
          <w:trHeight w:val="310"/>
        </w:trPr>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Всего </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Теория </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 xml:space="preserve">Практика </w:t>
            </w:r>
          </w:p>
        </w:tc>
        <w:tc>
          <w:tcPr>
            <w:tcW w:w="0" w:type="auto"/>
            <w:vMerge/>
          </w:tcPr>
          <w:p w:rsidR="00DB2733" w:rsidRPr="009E6B84" w:rsidRDefault="00DB2733" w:rsidP="00FA597E">
            <w:pPr>
              <w:pStyle w:val="a8"/>
              <w:spacing w:line="276" w:lineRule="auto"/>
              <w:jc w:val="both"/>
              <w:rPr>
                <w:rFonts w:ascii="Times New Roman" w:hAnsi="Times New Roman" w:cs="Times New Roman"/>
                <w:sz w:val="24"/>
                <w:szCs w:val="24"/>
              </w:rPr>
            </w:pP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1</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Количество и счет</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Опрос, беседа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Геометрические фигуры</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113331"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Конкурс</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Величина</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Беседа, игра- эксперимент</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Ориентировка  в пространстве</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Квест-игра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5</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Ориентировка во времени</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4B168C"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4B168C"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Викторина</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6</w:t>
            </w: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Логические задачи</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4</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453314"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2</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r w:rsidRPr="009E6B84">
              <w:rPr>
                <w:rFonts w:ascii="Times New Roman" w:hAnsi="Times New Roman" w:cs="Times New Roman"/>
                <w:sz w:val="24"/>
                <w:szCs w:val="24"/>
              </w:rPr>
              <w:t>Математический конкурс</w:t>
            </w:r>
          </w:p>
        </w:tc>
      </w:tr>
      <w:tr w:rsidR="00DB2733" w:rsidRPr="009E6B84" w:rsidTr="00FA597E">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p>
        </w:tc>
        <w:tc>
          <w:tcPr>
            <w:tcW w:w="0" w:type="auto"/>
          </w:tcPr>
          <w:p w:rsidR="00DB2733" w:rsidRPr="009E6B84" w:rsidRDefault="00DB2733" w:rsidP="00FA597E">
            <w:pPr>
              <w:pStyle w:val="a8"/>
              <w:rPr>
                <w:rFonts w:ascii="Times New Roman" w:hAnsi="Times New Roman" w:cs="Times New Roman"/>
                <w:sz w:val="24"/>
                <w:szCs w:val="24"/>
              </w:rPr>
            </w:pPr>
            <w:r w:rsidRPr="009E6B84">
              <w:rPr>
                <w:rFonts w:ascii="Times New Roman" w:hAnsi="Times New Roman" w:cs="Times New Roman"/>
                <w:sz w:val="24"/>
                <w:szCs w:val="24"/>
              </w:rPr>
              <w:t>Всего</w:t>
            </w:r>
          </w:p>
        </w:tc>
        <w:tc>
          <w:tcPr>
            <w:tcW w:w="0" w:type="auto"/>
          </w:tcPr>
          <w:p w:rsidR="00DB2733" w:rsidRPr="009E6B84" w:rsidRDefault="00DB2733"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3</w:t>
            </w:r>
            <w:r w:rsidR="009E6B84" w:rsidRPr="009E6B84">
              <w:rPr>
                <w:rFonts w:ascii="Times New Roman" w:hAnsi="Times New Roman" w:cs="Times New Roman"/>
                <w:sz w:val="24"/>
                <w:szCs w:val="24"/>
              </w:rPr>
              <w:t>0</w:t>
            </w:r>
          </w:p>
        </w:tc>
        <w:tc>
          <w:tcPr>
            <w:tcW w:w="0" w:type="auto"/>
          </w:tcPr>
          <w:p w:rsidR="00DB2733" w:rsidRPr="009E6B84" w:rsidRDefault="0098256D"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14</w:t>
            </w:r>
          </w:p>
        </w:tc>
        <w:tc>
          <w:tcPr>
            <w:tcW w:w="0" w:type="auto"/>
          </w:tcPr>
          <w:p w:rsidR="00DB2733" w:rsidRPr="009E6B84" w:rsidRDefault="0098256D" w:rsidP="00FA597E">
            <w:pPr>
              <w:pStyle w:val="a8"/>
              <w:spacing w:line="276" w:lineRule="auto"/>
              <w:jc w:val="center"/>
              <w:rPr>
                <w:rFonts w:ascii="Times New Roman" w:hAnsi="Times New Roman" w:cs="Times New Roman"/>
                <w:sz w:val="24"/>
                <w:szCs w:val="24"/>
              </w:rPr>
            </w:pPr>
            <w:r w:rsidRPr="009E6B84">
              <w:rPr>
                <w:rFonts w:ascii="Times New Roman" w:hAnsi="Times New Roman" w:cs="Times New Roman"/>
                <w:sz w:val="24"/>
                <w:szCs w:val="24"/>
              </w:rPr>
              <w:t>16</w:t>
            </w:r>
          </w:p>
        </w:tc>
        <w:tc>
          <w:tcPr>
            <w:tcW w:w="0" w:type="auto"/>
          </w:tcPr>
          <w:p w:rsidR="00DB2733" w:rsidRPr="009E6B84" w:rsidRDefault="00DB2733" w:rsidP="00FA597E">
            <w:pPr>
              <w:pStyle w:val="a8"/>
              <w:spacing w:line="276" w:lineRule="auto"/>
              <w:jc w:val="both"/>
              <w:rPr>
                <w:rFonts w:ascii="Times New Roman" w:hAnsi="Times New Roman" w:cs="Times New Roman"/>
                <w:sz w:val="24"/>
                <w:szCs w:val="24"/>
              </w:rPr>
            </w:pPr>
          </w:p>
        </w:tc>
      </w:tr>
    </w:tbl>
    <w:p w:rsidR="00DB2733" w:rsidRPr="009E6B84" w:rsidRDefault="00DB2733" w:rsidP="005A4303">
      <w:pPr>
        <w:shd w:val="clear" w:color="auto" w:fill="FFFFFF"/>
        <w:jc w:val="both"/>
        <w:rPr>
          <w:rFonts w:ascii="Times New Roman" w:hAnsi="Times New Roman" w:cs="Times New Roman"/>
          <w:b/>
          <w:sz w:val="24"/>
          <w:szCs w:val="24"/>
        </w:rPr>
      </w:pPr>
    </w:p>
    <w:p w:rsidR="0085471C" w:rsidRPr="009E6B84" w:rsidRDefault="0085471C" w:rsidP="0085471C">
      <w:pPr>
        <w:rPr>
          <w:rFonts w:ascii="Times New Roman" w:hAnsi="Times New Roman" w:cs="Times New Roman"/>
          <w:b/>
          <w:sz w:val="24"/>
          <w:szCs w:val="24"/>
        </w:rPr>
      </w:pPr>
    </w:p>
    <w:p w:rsidR="00C91433" w:rsidRPr="009E6B84" w:rsidRDefault="00C91433" w:rsidP="0085471C">
      <w:pPr>
        <w:rPr>
          <w:rFonts w:ascii="Times New Roman" w:hAnsi="Times New Roman" w:cs="Times New Roman"/>
          <w:b/>
          <w:sz w:val="24"/>
          <w:szCs w:val="24"/>
        </w:rPr>
      </w:pPr>
    </w:p>
    <w:p w:rsidR="0085471C" w:rsidRPr="009E6B84" w:rsidRDefault="0085471C" w:rsidP="0085471C">
      <w:pPr>
        <w:rPr>
          <w:rFonts w:ascii="Times New Roman" w:hAnsi="Times New Roman" w:cs="Times New Roman"/>
          <w:b/>
          <w:sz w:val="24"/>
          <w:szCs w:val="24"/>
        </w:rPr>
      </w:pPr>
    </w:p>
    <w:p w:rsidR="00BD1818" w:rsidRPr="009E6B84" w:rsidRDefault="00BD1818" w:rsidP="000B1058">
      <w:pPr>
        <w:jc w:val="center"/>
        <w:rPr>
          <w:rFonts w:ascii="Times New Roman" w:hAnsi="Times New Roman" w:cs="Times New Roman"/>
          <w:b/>
          <w:sz w:val="24"/>
          <w:szCs w:val="24"/>
        </w:rPr>
      </w:pPr>
    </w:p>
    <w:p w:rsidR="00113331" w:rsidRDefault="00113331" w:rsidP="000B1058">
      <w:pPr>
        <w:jc w:val="center"/>
        <w:rPr>
          <w:rFonts w:ascii="Times New Roman" w:hAnsi="Times New Roman" w:cs="Times New Roman"/>
          <w:b/>
          <w:sz w:val="24"/>
          <w:szCs w:val="24"/>
        </w:rPr>
      </w:pPr>
    </w:p>
    <w:p w:rsidR="00113331" w:rsidRDefault="00113331" w:rsidP="000B1058">
      <w:pPr>
        <w:jc w:val="center"/>
        <w:rPr>
          <w:rFonts w:ascii="Times New Roman" w:hAnsi="Times New Roman" w:cs="Times New Roman"/>
          <w:b/>
          <w:sz w:val="24"/>
          <w:szCs w:val="24"/>
        </w:rPr>
      </w:pPr>
    </w:p>
    <w:p w:rsidR="00113331" w:rsidRDefault="00113331" w:rsidP="000B1058">
      <w:pPr>
        <w:jc w:val="center"/>
        <w:rPr>
          <w:rFonts w:ascii="Times New Roman" w:hAnsi="Times New Roman" w:cs="Times New Roman"/>
          <w:b/>
          <w:sz w:val="24"/>
          <w:szCs w:val="24"/>
        </w:rPr>
      </w:pPr>
    </w:p>
    <w:p w:rsidR="00125B13" w:rsidRDefault="00125B13" w:rsidP="007238A9">
      <w:pPr>
        <w:tabs>
          <w:tab w:val="left" w:pos="2552"/>
        </w:tabs>
        <w:jc w:val="center"/>
        <w:rPr>
          <w:rFonts w:ascii="Times New Roman" w:eastAsia="Times New Roman" w:hAnsi="Times New Roman" w:cs="Times New Roman"/>
          <w:b/>
          <w:bCs/>
          <w:kern w:val="32"/>
          <w:sz w:val="28"/>
          <w:szCs w:val="28"/>
        </w:rPr>
      </w:pPr>
    </w:p>
    <w:p w:rsidR="007238A9" w:rsidRPr="007E1E91" w:rsidRDefault="00125B13" w:rsidP="007238A9">
      <w:pPr>
        <w:tabs>
          <w:tab w:val="left" w:pos="2552"/>
        </w:tabs>
        <w:jc w:val="center"/>
        <w:rPr>
          <w:rFonts w:ascii="Times New Roman" w:hAnsi="Times New Roman"/>
          <w:b/>
          <w:bCs/>
          <w:iCs/>
          <w:color w:val="000000"/>
          <w:sz w:val="24"/>
          <w:szCs w:val="24"/>
        </w:rPr>
      </w:pPr>
      <w:r>
        <w:rPr>
          <w:rFonts w:ascii="Times New Roman" w:eastAsia="Times New Roman" w:hAnsi="Times New Roman" w:cs="Times New Roman"/>
          <w:b/>
          <w:bCs/>
          <w:kern w:val="32"/>
          <w:sz w:val="28"/>
          <w:szCs w:val="28"/>
        </w:rPr>
        <w:t xml:space="preserve">3.1 </w:t>
      </w:r>
      <w:r w:rsidR="007238A9" w:rsidRPr="007E1E91">
        <w:rPr>
          <w:rFonts w:ascii="Times New Roman" w:hAnsi="Times New Roman"/>
          <w:b/>
          <w:bCs/>
          <w:iCs/>
          <w:color w:val="000000"/>
          <w:sz w:val="24"/>
          <w:szCs w:val="24"/>
        </w:rPr>
        <w:t xml:space="preserve"> Тематическое планирование</w:t>
      </w:r>
    </w:p>
    <w:tbl>
      <w:tblPr>
        <w:tblpPr w:leftFromText="180" w:rightFromText="180" w:vertAnchor="text" w:horzAnchor="margin" w:tblpXSpec="center"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1"/>
        <w:gridCol w:w="5093"/>
        <w:gridCol w:w="2148"/>
      </w:tblGrid>
      <w:tr w:rsidR="007238A9" w:rsidRPr="007E1E91" w:rsidTr="00021DB6">
        <w:tc>
          <w:tcPr>
            <w:tcW w:w="2271"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Модуль</w:t>
            </w: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Раздел</w:t>
            </w:r>
          </w:p>
        </w:tc>
        <w:tc>
          <w:tcPr>
            <w:tcW w:w="2148"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Количество часов всего</w:t>
            </w:r>
          </w:p>
        </w:tc>
      </w:tr>
      <w:tr w:rsidR="007238A9" w:rsidRPr="007E1E91" w:rsidTr="00021DB6">
        <w:tc>
          <w:tcPr>
            <w:tcW w:w="2271" w:type="dxa"/>
            <w:vMerge w:val="restart"/>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Октябрь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 xml:space="preserve">1 </w:t>
            </w:r>
            <w:r w:rsidRPr="007E1E91">
              <w:rPr>
                <w:rFonts w:ascii="Times New Roman" w:hAnsi="Times New Roman"/>
                <w:sz w:val="24"/>
                <w:szCs w:val="24"/>
              </w:rPr>
              <w:t xml:space="preserve"> Количество и счет: число и цифра 1. Величина, ориентировка во времени,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2</w:t>
            </w:r>
            <w:r w:rsidRPr="007E1E91">
              <w:rPr>
                <w:rFonts w:ascii="Times New Roman" w:hAnsi="Times New Roman"/>
                <w:b/>
                <w:sz w:val="24"/>
                <w:szCs w:val="24"/>
              </w:rPr>
              <w:t xml:space="preserve"> </w:t>
            </w:r>
            <w:r w:rsidRPr="007E1E91">
              <w:rPr>
                <w:rFonts w:ascii="Times New Roman" w:hAnsi="Times New Roman"/>
                <w:sz w:val="24"/>
                <w:szCs w:val="24"/>
              </w:rPr>
              <w:t>Количество и счет: число и цифра 2, знаки +, =.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3</w:t>
            </w:r>
            <w:r w:rsidRPr="007E1E91">
              <w:rPr>
                <w:rFonts w:ascii="Times New Roman" w:hAnsi="Times New Roman"/>
                <w:b/>
                <w:sz w:val="24"/>
                <w:szCs w:val="24"/>
              </w:rPr>
              <w:t xml:space="preserve"> </w:t>
            </w:r>
            <w:r w:rsidRPr="007E1E91">
              <w:rPr>
                <w:rFonts w:ascii="Times New Roman" w:hAnsi="Times New Roman"/>
                <w:sz w:val="24"/>
                <w:szCs w:val="24"/>
              </w:rPr>
              <w:t>Количество и счет: числа и цифры 1, 2, 3.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4</w:t>
            </w:r>
            <w:r w:rsidRPr="007E1E91">
              <w:rPr>
                <w:rFonts w:ascii="Times New Roman" w:hAnsi="Times New Roman"/>
                <w:sz w:val="24"/>
                <w:szCs w:val="24"/>
              </w:rPr>
              <w:t xml:space="preserve"> Количество и счет: числа и цифры 1, 2, 3. Геометрические фигуры. Величин</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292"/>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Ноябрь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2, 3, 4, 5. знаки +, =.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число и цифра 6, знаки =, +. Величина.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03"/>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числа и цифры 4, 5. 6, знаки &lt; , &gt; , =.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1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числа и цифры 4, 5, 6.</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68"/>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Декабрь</w:t>
            </w:r>
          </w:p>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 xml:space="preserve">1 </w:t>
            </w:r>
            <w:r w:rsidRPr="007E1E91">
              <w:rPr>
                <w:rFonts w:ascii="Times New Roman" w:hAnsi="Times New Roman"/>
                <w:sz w:val="24"/>
                <w:szCs w:val="24"/>
              </w:rPr>
              <w:t xml:space="preserve"> Количество и счет :числа и цифры 1, 2, 3, 4, 5, 0, знак -.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числа и цифры 0, 4, 5, 6. Ориентировка во времени и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число и цифра 7. Знаки =, +. Величина.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tcBorders>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tc>
        <w:tc>
          <w:tcPr>
            <w:tcW w:w="5093" w:type="dxa"/>
            <w:tcBorders>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числа и цифры 1, 2, 3, 4, 5, 6, 7.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restart"/>
            <w:tcBorders>
              <w:top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Январь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1- 8, знаки +, - .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70"/>
        </w:trPr>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знаки &lt; , &gt; .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77"/>
        </w:trPr>
        <w:tc>
          <w:tcPr>
            <w:tcW w:w="2271" w:type="dxa"/>
            <w:vMerge w:val="restart"/>
            <w:tcBorders>
              <w:top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Февраль</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числа и цифры 1 — 9. Величина.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290"/>
        </w:trPr>
        <w:tc>
          <w:tcPr>
            <w:tcW w:w="2271"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число 10.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40"/>
        </w:trPr>
        <w:tc>
          <w:tcPr>
            <w:tcW w:w="2271" w:type="dxa"/>
            <w:vMerge/>
            <w:tcBorders>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цифры от 1 до 10.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60"/>
        </w:trPr>
        <w:tc>
          <w:tcPr>
            <w:tcW w:w="2271" w:type="dxa"/>
            <w:vMerge w:val="restart"/>
            <w:tcBorders>
              <w:top w:val="single" w:sz="4" w:space="0" w:color="auto"/>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Март</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b/>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lastRenderedPageBreak/>
              <w:t>1</w:t>
            </w:r>
            <w:r w:rsidRPr="007E1E91">
              <w:rPr>
                <w:rFonts w:ascii="Times New Roman" w:hAnsi="Times New Roman"/>
                <w:sz w:val="24"/>
                <w:szCs w:val="24"/>
              </w:rPr>
              <w:t xml:space="preserve"> Количество и счет.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50"/>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Ориентировка в пространстве.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Ориентировка во времени.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val="restart"/>
            <w:tcBorders>
              <w:top w:val="single" w:sz="4" w:space="0" w:color="auto"/>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t>Апрель</w:t>
            </w: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Ориентировка во времени. Геометрические фигуры.</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Величина. Геометрические фигуры.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65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bottom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56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val="restart"/>
            <w:tcBorders>
              <w:top w:val="single" w:sz="4" w:space="0" w:color="auto"/>
              <w:right w:val="single" w:sz="4" w:space="0" w:color="auto"/>
            </w:tcBorders>
            <w:vAlign w:val="center"/>
          </w:tcPr>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Май</w:t>
            </w:r>
          </w:p>
          <w:p w:rsidR="007238A9" w:rsidRPr="007E1E91" w:rsidRDefault="007238A9" w:rsidP="00021DB6">
            <w:pPr>
              <w:tabs>
                <w:tab w:val="left" w:pos="2552"/>
              </w:tabs>
              <w:jc w:val="center"/>
              <w:rPr>
                <w:rFonts w:ascii="Times New Roman" w:hAnsi="Times New Roman"/>
                <w:b/>
                <w:bCs/>
                <w:iCs/>
                <w:color w:val="000000"/>
                <w:sz w:val="24"/>
                <w:szCs w:val="24"/>
              </w:rPr>
            </w:pPr>
          </w:p>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r w:rsidRPr="007E1E91">
              <w:rPr>
                <w:rFonts w:ascii="Times New Roman" w:hAnsi="Times New Roman"/>
                <w:sz w:val="24"/>
                <w:szCs w:val="24"/>
              </w:rPr>
              <w:t xml:space="preserve"> Количество и счет. Геометрические фигуры. Ориентировка во времени.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w:t>
            </w:r>
            <w:r w:rsidRPr="007E1E91">
              <w:rPr>
                <w:rFonts w:ascii="Times New Roman" w:hAnsi="Times New Roman"/>
                <w:sz w:val="24"/>
                <w:szCs w:val="24"/>
              </w:rPr>
              <w:t xml:space="preserve"> Количество и счет. Геометрические фигуры. Ориентировка в пространстве.</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498"/>
        </w:trPr>
        <w:tc>
          <w:tcPr>
            <w:tcW w:w="2271" w:type="dxa"/>
            <w:vMerge/>
            <w:tcBorders>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w:t>
            </w:r>
            <w:r w:rsidRPr="007E1E91">
              <w:rPr>
                <w:rFonts w:ascii="Times New Roman" w:hAnsi="Times New Roman"/>
                <w:sz w:val="24"/>
                <w:szCs w:val="24"/>
              </w:rPr>
              <w:t xml:space="preserve"> Количество и счет. Геометрические фигуры. Логическая задача.</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rHeight w:val="353"/>
        </w:trPr>
        <w:tc>
          <w:tcPr>
            <w:tcW w:w="2271" w:type="dxa"/>
            <w:vMerge/>
            <w:tcBorders>
              <w:bottom w:val="single" w:sz="4" w:space="0" w:color="auto"/>
              <w:righ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5093" w:type="dxa"/>
            <w:tcBorders>
              <w:top w:val="single" w:sz="4" w:space="0" w:color="auto"/>
              <w:left w:val="single" w:sz="4" w:space="0" w:color="auto"/>
            </w:tcBorders>
            <w:vAlign w:val="center"/>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4</w:t>
            </w:r>
            <w:r w:rsidRPr="007E1E91">
              <w:rPr>
                <w:rFonts w:ascii="Times New Roman" w:hAnsi="Times New Roman"/>
                <w:sz w:val="24"/>
                <w:szCs w:val="24"/>
              </w:rPr>
              <w:t xml:space="preserve"> Количество и счет. Ориентировка во времени.</w:t>
            </w:r>
          </w:p>
        </w:tc>
        <w:tc>
          <w:tcPr>
            <w:tcW w:w="214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bl>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7E1E91" w:rsidRDefault="007238A9" w:rsidP="007238A9">
      <w:pPr>
        <w:tabs>
          <w:tab w:val="left" w:pos="2552"/>
        </w:tabs>
        <w:jc w:val="center"/>
        <w:rPr>
          <w:rFonts w:ascii="Times New Roman" w:hAnsi="Times New Roman"/>
          <w:b/>
          <w:bCs/>
          <w:iCs/>
          <w:color w:val="000000"/>
          <w:sz w:val="24"/>
          <w:szCs w:val="24"/>
        </w:rPr>
      </w:pPr>
      <w:r w:rsidRPr="007E1E91">
        <w:rPr>
          <w:rFonts w:ascii="Times New Roman" w:hAnsi="Times New Roman"/>
          <w:b/>
          <w:bCs/>
          <w:iCs/>
          <w:color w:val="000000"/>
          <w:sz w:val="24"/>
          <w:szCs w:val="24"/>
        </w:rPr>
        <w:t xml:space="preserve">3. 2   </w:t>
      </w:r>
      <w:r w:rsidR="00021DB6">
        <w:rPr>
          <w:rFonts w:ascii="Times New Roman" w:hAnsi="Times New Roman"/>
          <w:b/>
          <w:bCs/>
          <w:iCs/>
          <w:color w:val="000000"/>
          <w:sz w:val="24"/>
          <w:szCs w:val="24"/>
        </w:rPr>
        <w:t>Содержание учебного плана</w:t>
      </w:r>
    </w:p>
    <w:p w:rsidR="007238A9" w:rsidRPr="007E1E91" w:rsidRDefault="007238A9" w:rsidP="007238A9">
      <w:pPr>
        <w:tabs>
          <w:tab w:val="left" w:pos="2552"/>
        </w:tabs>
        <w:jc w:val="center"/>
        <w:rPr>
          <w:rFonts w:ascii="Times New Roman" w:eastAsia="Times New Roman" w:hAnsi="Times New Roman"/>
          <w:b/>
          <w:sz w:val="24"/>
          <w:szCs w:val="24"/>
        </w:rPr>
      </w:pPr>
    </w:p>
    <w:tbl>
      <w:tblPr>
        <w:tblW w:w="11342"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4111"/>
        <w:gridCol w:w="4253"/>
      </w:tblGrid>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Тема</w:t>
            </w:r>
          </w:p>
        </w:tc>
        <w:tc>
          <w:tcPr>
            <w:tcW w:w="4111"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Цель</w:t>
            </w:r>
          </w:p>
        </w:tc>
        <w:tc>
          <w:tcPr>
            <w:tcW w:w="4253"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Методы и приемы</w:t>
            </w: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1. Величина: большой, поменьше, маленький. Ориентировка во времени: ознакомление с названием месяца —сентябрь - октябрь</w:t>
            </w:r>
          </w:p>
        </w:tc>
        <w:tc>
          <w:tcPr>
            <w:tcW w:w="4111" w:type="dxa"/>
            <w:tcBorders>
              <w:bottom w:val="single" w:sz="4" w:space="0" w:color="000000"/>
            </w:tcBorders>
          </w:tcPr>
          <w:p w:rsidR="007238A9" w:rsidRPr="007E1E91" w:rsidRDefault="007238A9" w:rsidP="00021DB6">
            <w:pPr>
              <w:tabs>
                <w:tab w:val="left" w:pos="2552"/>
              </w:tabs>
              <w:rPr>
                <w:rFonts w:ascii="Times New Roman" w:eastAsia="Times New Roman" w:hAnsi="Times New Roman"/>
                <w:sz w:val="24"/>
                <w:szCs w:val="24"/>
              </w:rPr>
            </w:pPr>
            <w:r w:rsidRPr="007E1E91">
              <w:rPr>
                <w:rFonts w:ascii="Times New Roman" w:hAnsi="Times New Roman"/>
                <w:sz w:val="24"/>
                <w:szCs w:val="24"/>
              </w:rPr>
              <w:t>Закреплять: знания о числе и цифре 1; умение устанавливать соответствие между количеством предметов и цифрой;  сравнивать знакомые предметы по величине (большой, поменьше, маленький), употреблять эти понятия в речи; - выделять признаки сходства разных предметов и объединять их по этому признаку. Учить: - писать цифру 1;  понимать учебную задача и выполнять ее самостоятельно. Знакомить:  с пословицами, в которых упоминается число один;</w:t>
            </w:r>
          </w:p>
        </w:tc>
        <w:tc>
          <w:tcPr>
            <w:tcW w:w="4253"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Cs/>
                <w:color w:val="000000"/>
                <w:sz w:val="24"/>
                <w:szCs w:val="24"/>
              </w:rPr>
              <w:t>Цель</w:t>
            </w:r>
            <w:r w:rsidRPr="007E1E91">
              <w:rPr>
                <w:rFonts w:ascii="Times New Roman" w:eastAsia="Times New Roman" w:hAnsi="Times New Roman"/>
                <w:color w:val="000000"/>
                <w:sz w:val="24"/>
                <w:szCs w:val="24"/>
              </w:rPr>
              <w:t xml:space="preserve">: </w:t>
            </w:r>
            <w:r w:rsidRPr="007E1E91">
              <w:rPr>
                <w:rFonts w:ascii="Times New Roman" w:hAnsi="Times New Roman"/>
                <w:sz w:val="24"/>
                <w:szCs w:val="24"/>
              </w:rPr>
              <w:t>1. Заучивание стихотворения И.Блюмкина. 2. Игровое упражнение «Сосчитай и нарисуй» (лист, рис 1). 3.Учимся писать цифру 1 (лист 1. Рис.1). 4. Игровое упражнение «Раскрась правильно» (лист 1, рис 2). 5. Ознакомление с пословицами. 6. Физкультминутка «Смелый солдатик». 7. Игра «Соедини правильно» (лист1, рис3). 8. Логическая задача» Когда это бывает?» (лист 1, рис 4). 9. Самоконтроль и самооценка выполненной работы. 10. (Мониторинг).</w:t>
            </w: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Количество и счет: число и цифра 2, знаки +, =, геометрические фигуры: соотнесение формы предмета с геометрической фигурой. Ориентировка в пространстве: ориентировка на листе </w:t>
            </w:r>
            <w:r w:rsidRPr="007E1E91">
              <w:rPr>
                <w:rFonts w:ascii="Times New Roman" w:hAnsi="Times New Roman"/>
                <w:sz w:val="24"/>
                <w:szCs w:val="24"/>
              </w:rPr>
              <w:lastRenderedPageBreak/>
              <w:t>бумаги. 1</w:t>
            </w:r>
          </w:p>
        </w:tc>
        <w:tc>
          <w:tcPr>
            <w:tcW w:w="4111" w:type="dxa"/>
            <w:tcBorders>
              <w:bottom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lastRenderedPageBreak/>
              <w:t>Закрепить знания о числе и цифре 2;</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писать цифру 1;</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писать цифру 2;</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знакомить с пословицами, в которых упоминается число два;</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отгадывать математические загадки;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со знаками +, =, учить писать эти знаки;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записывать решение загадки цифрами и математическими знаками;</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lastRenderedPageBreak/>
              <w:t>закреплять умение соотносить форму предмета с геометрической фигурой;</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 xml:space="preserve">учить ориентироваться на листе </w:t>
            </w:r>
            <w:r>
              <w:rPr>
                <w:rFonts w:ascii="Times New Roman" w:eastAsia="Times New Roman" w:hAnsi="Times New Roman"/>
                <w:color w:val="000000"/>
                <w:sz w:val="24"/>
                <w:szCs w:val="24"/>
              </w:rPr>
              <w:t xml:space="preserve">бумаги, обозначать словами </w:t>
            </w:r>
            <w:r w:rsidRPr="007E1E91">
              <w:rPr>
                <w:rFonts w:ascii="Times New Roman" w:eastAsia="Times New Roman" w:hAnsi="Times New Roman"/>
                <w:color w:val="000000"/>
                <w:sz w:val="24"/>
                <w:szCs w:val="24"/>
              </w:rPr>
              <w:t>положение геометрических фигур;</w:t>
            </w:r>
          </w:p>
          <w:p w:rsidR="007238A9" w:rsidRPr="00810923"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умение понимать учебную задачу и выполнять ее 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b/>
                <w:sz w:val="24"/>
                <w:szCs w:val="24"/>
                <w:shd w:val="clear" w:color="auto" w:fill="FFFFFF"/>
              </w:rPr>
            </w:pPr>
            <w:r w:rsidRPr="007E1E91">
              <w:rPr>
                <w:rFonts w:ascii="Times New Roman" w:hAnsi="Times New Roman"/>
                <w:sz w:val="24"/>
                <w:szCs w:val="24"/>
              </w:rPr>
              <w:lastRenderedPageBreak/>
              <w:t>1.Заучивание стихотворения. 2.Игра «Отгадай загадку» 3.Учимся писать цифру 2. 4.Игровое упр. «Раскрась правильно» 5.Ознакомление с пословицами. 6.Физкультминутка. 7.Игра «На какую фигуру похож предмет?» 8.Зрительный диктант. 9.Самоконтроль и самооценка выполненной работы</w:t>
            </w:r>
          </w:p>
          <w:p w:rsidR="007238A9" w:rsidRPr="007E1E91" w:rsidRDefault="007238A9" w:rsidP="00021DB6">
            <w:pPr>
              <w:tabs>
                <w:tab w:val="left" w:pos="2552"/>
              </w:tabs>
              <w:jc w:val="center"/>
              <w:rPr>
                <w:rFonts w:ascii="Times New Roman" w:hAnsi="Times New Roman"/>
                <w:b/>
                <w:sz w:val="24"/>
                <w:szCs w:val="24"/>
                <w:shd w:val="clear" w:color="auto" w:fill="FFFFFF"/>
              </w:rPr>
            </w:pPr>
          </w:p>
          <w:p w:rsidR="007238A9" w:rsidRPr="007E1E91" w:rsidRDefault="007238A9" w:rsidP="00021DB6">
            <w:pPr>
              <w:tabs>
                <w:tab w:val="left" w:pos="2552"/>
              </w:tabs>
              <w:jc w:val="center"/>
              <w:rPr>
                <w:rFonts w:ascii="Times New Roman" w:hAnsi="Times New Roman"/>
                <w:b/>
                <w:sz w:val="24"/>
                <w:szCs w:val="24"/>
                <w:shd w:val="clear" w:color="auto" w:fill="FFFFFF"/>
              </w:rPr>
            </w:pPr>
          </w:p>
        </w:tc>
      </w:tr>
      <w:tr w:rsidR="007238A9" w:rsidRPr="007E1E91" w:rsidTr="00EF7946">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3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 числа и цифры 1, 2, 3; соотнесение количества предметов с цифрой. Геометрические фигуры: квадрат, выкладывание квадрата из счетных палочек, работа в тетради в клетку. Логическая задача: дорисовка достающих фигур.</w:t>
            </w:r>
          </w:p>
        </w:tc>
        <w:tc>
          <w:tcPr>
            <w:tcW w:w="4111" w:type="dxa"/>
            <w:tcBorders>
              <w:top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устанавливать соответствие между количеством предметов, числом и цифрой; учить писать цифру 3, знакомить с пословицами, в которых упоминается число 3;</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решать ло</w:t>
            </w:r>
            <w:r w:rsidR="00EF7946">
              <w:rPr>
                <w:rFonts w:ascii="Times New Roman" w:eastAsia="Times New Roman" w:hAnsi="Times New Roman"/>
                <w:color w:val="000000"/>
                <w:sz w:val="24"/>
                <w:szCs w:val="24"/>
              </w:rPr>
              <w:t xml:space="preserve">гическую задачу на установлении </w:t>
            </w:r>
            <w:r w:rsidRPr="007E1E91">
              <w:rPr>
                <w:rFonts w:ascii="Times New Roman" w:eastAsia="Times New Roman" w:hAnsi="Times New Roman"/>
                <w:color w:val="000000"/>
                <w:sz w:val="24"/>
                <w:szCs w:val="24"/>
              </w:rPr>
              <w:t>закономерностей;</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выкладывать квадрат из счетных палочек;</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познакомить с тетрадью в клетку;</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рисовать квадрат и цветок в тетради в клетку;</w:t>
            </w:r>
            <w:r w:rsidR="00EF7946">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умение понимать учебную задачу и выполнять ее самостоятельно;</w:t>
            </w:r>
          </w:p>
          <w:p w:rsidR="007238A9" w:rsidRPr="007E1E91" w:rsidRDefault="007238A9" w:rsidP="00021DB6">
            <w:pPr>
              <w:tabs>
                <w:tab w:val="left" w:pos="2552"/>
              </w:tabs>
              <w:ind w:firstLine="33"/>
              <w:jc w:val="center"/>
              <w:rPr>
                <w:rFonts w:ascii="Times New Roman" w:eastAsia="Times New Roman" w:hAnsi="Times New Roman"/>
                <w:color w:val="000000"/>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Заучивание стихотворения И.Блюмкина. 2. Игровое упражнение «Отгадай загадку» (лист 3, рис 1). 3. Учимся писать цифру 3 (лист 3, рис 1). 4. Игровое упражнение « Нарисуй шарики» (лист 3, рис 2). 5. Ознакомление с пословицами. 6. Физкультминутка «Три медведя». 7. Логическая задача «Дорисуй недостающие фигуры» (лист 3, рис 3). 8. Работа со счетными палочками. 9. Рисование квадратов и цветка в тетради в клетку(лист 3. рис. 4). 10. Самоконтроль и самооценка выполненной работы.</w:t>
            </w:r>
          </w:p>
        </w:tc>
      </w:tr>
      <w:tr w:rsidR="007238A9" w:rsidRPr="007E1E91" w:rsidTr="00EF7946">
        <w:trPr>
          <w:trHeight w:val="2683"/>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числа и цифры 1, 2. 3; соотнесение количества предметов с цифрой. Геометрические фигуры: квадрат, выкладывание квадрата из счетных палочек. Работа в тетради в клетку. Величина: большой. Поменьше. Самый маленький.</w:t>
            </w:r>
          </w:p>
        </w:tc>
        <w:tc>
          <w:tcPr>
            <w:tcW w:w="4111" w:type="dxa"/>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задачи с помощью знаков и цифр;</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умение писать цифры 2, 3</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писать цифру 4;</w:t>
            </w:r>
          </w:p>
          <w:p w:rsidR="007238A9" w:rsidRPr="00EF7946" w:rsidRDefault="007238A9" w:rsidP="00EF794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устанавливать соответствие между количеством предметов и цифрой;</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продолжать знакомить с тетрадью в клетку;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рисовать круги и неваляшку в тетради в клетку;</w:t>
            </w:r>
            <w:r>
              <w:rPr>
                <w:rFonts w:ascii="Times New Roman" w:eastAsia="Times New Roman" w:hAnsi="Times New Roman"/>
                <w:color w:val="000000"/>
                <w:sz w:val="24"/>
                <w:szCs w:val="24"/>
              </w:rPr>
              <w:t xml:space="preserve"> учить понимать учебную задачу и выполнять ее </w:t>
            </w:r>
            <w:r w:rsidRPr="007E1E91">
              <w:rPr>
                <w:rFonts w:ascii="Times New Roman" w:eastAsia="Times New Roman" w:hAnsi="Times New Roman"/>
                <w:color w:val="000000"/>
                <w:sz w:val="24"/>
                <w:szCs w:val="24"/>
              </w:rPr>
              <w:t>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hAnsi="Times New Roman"/>
                <w:sz w:val="24"/>
                <w:szCs w:val="24"/>
              </w:rPr>
              <w:t>1. Заучивание стихотворения И.Блюмкина. 2. Игра «Отгадай и запиши» (лист 4, рис.1). 3. Письмо цифры 4 (лист 4, рис1). 4. Игра «Сосчитай и напиши» (лист 4, рис. 2).5. Игра «Кто больше?» 6. Физкультминутка «Один. Два, три, четыре». 7. Игра «Кто внимательный?» (лист 4, рис.3). 8. Рисование кругов и неваляшек в тетради в клетку (лист 4, рис.4).</w:t>
            </w:r>
          </w:p>
        </w:tc>
      </w:tr>
      <w:tr w:rsidR="007238A9" w:rsidRPr="007E1E91" w:rsidTr="00EF7946">
        <w:trPr>
          <w:trHeight w:val="995"/>
        </w:trPr>
        <w:tc>
          <w:tcPr>
            <w:tcW w:w="2978" w:type="dxa"/>
            <w:tcBorders>
              <w:bottom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5 занятие</w:t>
            </w:r>
          </w:p>
          <w:p w:rsidR="007238A9" w:rsidRPr="007E1E91" w:rsidRDefault="007238A9" w:rsidP="00021DB6">
            <w:pPr>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 xml:space="preserve">Количество и счет: числа и цифры 1, 2, 3, 4, 5; знаки +, =, независимость числа от величины предметов, состав числа 5 из двух меньших. Ориентировка во времени: ознакомление с названием месяца — </w:t>
            </w:r>
            <w:r>
              <w:rPr>
                <w:rFonts w:ascii="Times New Roman" w:hAnsi="Times New Roman"/>
                <w:sz w:val="24"/>
                <w:szCs w:val="24"/>
              </w:rPr>
              <w:t>октябрь</w:t>
            </w:r>
          </w:p>
        </w:tc>
        <w:tc>
          <w:tcPr>
            <w:tcW w:w="4111" w:type="dxa"/>
          </w:tcPr>
          <w:p w:rsidR="007238A9" w:rsidRDefault="007238A9" w:rsidP="00021DB6">
            <w:pPr>
              <w:shd w:val="clear" w:color="auto" w:fill="FFFFFF"/>
              <w:tabs>
                <w:tab w:val="left" w:pos="2552"/>
              </w:tabs>
              <w:ind w:right="42" w:firstLine="33"/>
              <w:jc w:val="center"/>
              <w:rPr>
                <w:rFonts w:ascii="Times New Roman" w:eastAsia="Times New Roman" w:hAnsi="Times New Roman"/>
                <w:i/>
                <w:iCs/>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с помощью цифр и знаков; закреплять умение писать цифры 1, 2, 3, 4; учить писать цифру 5; закреплять умение понимать независимость числа от величины и пространственного расположения предметов; знакомить с составом числа 5 из двух меньших чисел; познакоми</w:t>
            </w:r>
            <w:r>
              <w:rPr>
                <w:rFonts w:ascii="Times New Roman" w:eastAsia="Times New Roman" w:hAnsi="Times New Roman"/>
                <w:color w:val="000000"/>
                <w:sz w:val="24"/>
                <w:szCs w:val="24"/>
              </w:rPr>
              <w:t>ть с названием  месяца</w:t>
            </w:r>
            <w:r w:rsidRPr="007E1E91">
              <w:rPr>
                <w:rFonts w:ascii="Times New Roman" w:eastAsia="Times New Roman" w:hAnsi="Times New Roman"/>
                <w:color w:val="000000"/>
                <w:sz w:val="24"/>
                <w:szCs w:val="24"/>
              </w:rPr>
              <w:t> </w:t>
            </w:r>
            <w:r w:rsidRPr="007E1E91">
              <w:rPr>
                <w:rFonts w:ascii="Times New Roman" w:eastAsia="Times New Roman" w:hAnsi="Times New Roman"/>
                <w:i/>
                <w:iCs/>
                <w:color w:val="000000"/>
                <w:sz w:val="24"/>
                <w:szCs w:val="24"/>
              </w:rPr>
              <w:t>октябрь;</w:t>
            </w:r>
          </w:p>
          <w:p w:rsidR="007238A9" w:rsidRPr="007E1E91" w:rsidRDefault="007238A9" w:rsidP="00021DB6">
            <w:pPr>
              <w:shd w:val="clear" w:color="auto" w:fill="FFFFFF"/>
              <w:tabs>
                <w:tab w:val="left" w:pos="2552"/>
              </w:tabs>
              <w:ind w:right="42"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 xml:space="preserve">познакомить с крылатыми выражениями, в которых </w:t>
            </w:r>
            <w:r w:rsidRPr="007E1E91">
              <w:rPr>
                <w:rFonts w:ascii="Times New Roman" w:eastAsia="Times New Roman" w:hAnsi="Times New Roman"/>
                <w:color w:val="000000"/>
                <w:sz w:val="24"/>
                <w:szCs w:val="24"/>
              </w:rPr>
              <w:lastRenderedPageBreak/>
              <w:t>упоминается число пять; учить решать логическую задачу на установление несоответствия; формировать умение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Заучивание стихотворения И.Блюмкина. 2. Игра «Отгадай и запиши» (лист 5, рис 1). 3. Учимся писать цифру 5 (лист 5, рис.1). 4. Игровое упражнение «Посчитай и напиши» (лист 5, рис.2). 5. Ознакомление с названием месяца —ноябрь. 6. Физкультминутка «Ловкий Джек». 7. Игра «Дорисуй зернышки цыплятам» (лист 5, рис.3). 8. Ознакомление с пословицами, в которых встречается число 5. 9. Игра «Что перепутал художник» (лист 5) </w:t>
            </w:r>
            <w:r w:rsidRPr="007E1E91">
              <w:rPr>
                <w:rFonts w:ascii="Times New Roman" w:hAnsi="Times New Roman"/>
                <w:sz w:val="24"/>
                <w:szCs w:val="24"/>
              </w:rPr>
              <w:lastRenderedPageBreak/>
              <w:t>).10. Самоконтроль и самооценка выполненной работы.</w:t>
            </w:r>
          </w:p>
          <w:p w:rsidR="007238A9" w:rsidRPr="007E1E91" w:rsidRDefault="007238A9" w:rsidP="00021DB6">
            <w:pPr>
              <w:tabs>
                <w:tab w:val="left" w:pos="2552"/>
              </w:tabs>
              <w:jc w:val="center"/>
              <w:rPr>
                <w:rFonts w:ascii="Times New Roman" w:hAnsi="Times New Roman"/>
                <w:sz w:val="24"/>
                <w:szCs w:val="24"/>
              </w:rPr>
            </w:pPr>
          </w:p>
        </w:tc>
      </w:tr>
      <w:tr w:rsidR="007238A9" w:rsidRPr="007E1E91" w:rsidTr="00EF7946">
        <w:trPr>
          <w:trHeight w:val="1026"/>
        </w:trPr>
        <w:tc>
          <w:tcPr>
            <w:tcW w:w="2978" w:type="dxa"/>
            <w:tcBorders>
              <w:bottom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6; Знаки =, +, сложение числа 6 из двух меньших. Величина: длинный, короче, еще короче, самый короткий. Логическая задача: сравнение, установление последовательности</w:t>
            </w:r>
          </w:p>
        </w:tc>
        <w:tc>
          <w:tcPr>
            <w:tcW w:w="4111" w:type="dxa"/>
            <w:tcBorders>
              <w:bottom w:val="single" w:sz="4" w:space="0" w:color="000000"/>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с помощью цифр и знаков; познакомить с цифрой 6; учить писать цифру 6;учить порядковому счету в пределах б, правильно отвечать на вопросы </w:t>
            </w:r>
            <w:r w:rsidRPr="007E1E91">
              <w:rPr>
                <w:rFonts w:ascii="Times New Roman" w:eastAsia="Times New Roman" w:hAnsi="Times New Roman"/>
                <w:i/>
                <w:iCs/>
                <w:color w:val="000000"/>
                <w:sz w:val="24"/>
                <w:szCs w:val="24"/>
              </w:rPr>
              <w:t>сколько?, на котором по счету месте?;</w:t>
            </w:r>
            <w:r w:rsidRPr="007E1E91">
              <w:rPr>
                <w:rFonts w:ascii="Times New Roman" w:eastAsia="Times New Roman" w:hAnsi="Times New Roman"/>
                <w:color w:val="000000"/>
                <w:sz w:val="24"/>
                <w:szCs w:val="24"/>
              </w:rPr>
              <w:t xml:space="preserve"> знакомить с составом числа 6 из двух меньших; учить решать логическую задачу на установление закономерностей;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загадку» (лист 6, рис. 1). 2. Учимся писать цифру 6 (лист 6, рис. 2). 3. Физкультминутка «Считай и делай». 4. Игра «Исправь ошибку художника» (лист 6, рис. 3). 5. Логическая задача « Дорисуй последний карандаш» (лист 6, рис. 4). 6. Игровое упражнение «Раскрась правильно» (лист 6, рис. 4). 7. Самоконтроль и самооценка выполненной работы</w:t>
            </w:r>
          </w:p>
        </w:tc>
      </w:tr>
      <w:tr w:rsidR="007238A9" w:rsidRPr="007E1E91" w:rsidTr="00EF7946">
        <w:trPr>
          <w:trHeight w:val="2486"/>
        </w:trPr>
        <w:tc>
          <w:tcPr>
            <w:tcW w:w="2978" w:type="dxa"/>
            <w:tcBorders>
              <w:top w:val="single" w:sz="4" w:space="0" w:color="auto"/>
              <w:right w:val="nil"/>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числа и цифры 4, 5, 6; знаки &lt; , &gt; =; независимость числа от расположения предметов. Геометрические фигуры: квадрат, треугольник.</w:t>
            </w:r>
          </w:p>
        </w:tc>
        <w:tc>
          <w:tcPr>
            <w:tcW w:w="4111" w:type="dxa"/>
            <w:tcBorders>
              <w:left w:val="nil"/>
              <w:bottom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математические загадки;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закреплять умение писать цифры 3, 4, 5, 6; учить устанавливать соответствие между количеством предметов и цифрой; познакомить со знаками &lt;, &gt;; учить выкладывать из счетных палочек треугольник, домик;</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рисовать треугольники в тетради в клетку; учить понимать учебную задачу и выполнять ее самостоятельно;</w:t>
            </w:r>
          </w:p>
          <w:p w:rsidR="007238A9" w:rsidRPr="00540758"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и запиши» (лист 7, рис.1). 2. Игровое упражнение «Напиши правильно» (лист 7, рис. 2). 3. Физкультминутка. См. п.3 занятия 6. 4. Выкладывание из счетных палочек квадрата, треугольника, домика. 5. Игра «Считай, сравнивай, записывай» (лист 7, рис.3). 6. Игра « Рисуем треугольники» (лист 7, рис 4). 7.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8 занятие</w:t>
            </w:r>
          </w:p>
          <w:p w:rsidR="007238A9" w:rsidRPr="007E1E91" w:rsidRDefault="007238A9" w:rsidP="00021DB6">
            <w:pPr>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Количество и счет: числа и цифры 4, 5, 6; установление соответствия между числом, цифрой и количеством предметов, загадки.</w:t>
            </w:r>
          </w:p>
        </w:tc>
        <w:tc>
          <w:tcPr>
            <w:tcW w:w="4111" w:type="dxa"/>
            <w:tcBorders>
              <w:top w:val="nil"/>
            </w:tcBorders>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устанавливать соответствие между числом, цифрой и количеством предметов; знакомить с загадками, в которых присутствуют числа, учить понимать поэтические сравнения, лежащие в основе загадки; учить решать логическую задачу на установление закономерностей;</w:t>
            </w:r>
          </w:p>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«Число, цифра, предмет» (лист 8, рис, 1). 2. Игровое упражнение «Сосчитай и раскрась» (лист 8, рис. 2). 3. Физкультминутка. 4. Игра «Загадки и отгадки» (лист 8, рис. 3). 5. Игровое упражнение «Сколько детей спряталось за забором?» (лист 8, рис.4). ). 8.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9 занятие</w:t>
            </w:r>
          </w:p>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Количество и счет: числа и цифры 1, 2, 3, 4, 5, 0, знак - . Геометрические фигуры: дорисовывание геометрических фигур . Ориентировка во времени: ознакомление с названием месяца — ноябрь</w:t>
            </w:r>
          </w:p>
        </w:tc>
        <w:tc>
          <w:tcPr>
            <w:tcW w:w="4111" w:type="dxa"/>
          </w:tcPr>
          <w:p w:rsidR="007238A9" w:rsidRPr="007E1E91" w:rsidRDefault="007238A9" w:rsidP="00021DB6">
            <w:pPr>
              <w:tabs>
                <w:tab w:val="left" w:pos="2552"/>
              </w:tabs>
              <w:ind w:firstLine="33"/>
              <w:jc w:val="center"/>
              <w:rPr>
                <w:rFonts w:ascii="Times New Roman" w:eastAsia="Times New Roman" w:hAnsi="Times New Roman"/>
                <w:b/>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решать математическую задачу, записывать решение с помощью знаков, цифр;</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познакомить со знаком «минус»;познакомить с цифрой 0;</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писать цифру 0;</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закрепить знания об осенних месяцах (сентябрь, октябрь), познакомить с названием последнего месяца осени — ноябрь;</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решать логическую задачу на основе зрительно воспринимаемой информации;</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дорисовывать геометрические фигуры, преобразовывая их в изображение похожих предметов;</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r w:rsidRPr="007E1E91">
              <w:rPr>
                <w:rFonts w:ascii="Times New Roman" w:eastAsia="Times New Roman" w:hAnsi="Times New Roman"/>
                <w:b/>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 выполненной работы</w:t>
            </w:r>
          </w:p>
        </w:tc>
        <w:tc>
          <w:tcPr>
            <w:tcW w:w="4253" w:type="dxa"/>
          </w:tcPr>
          <w:p w:rsidR="007238A9" w:rsidRPr="007E1E91" w:rsidRDefault="007238A9" w:rsidP="00021DB6">
            <w:pPr>
              <w:tabs>
                <w:tab w:val="left" w:pos="2552"/>
              </w:tabs>
              <w:jc w:val="center"/>
              <w:rPr>
                <w:rFonts w:ascii="Times New Roman" w:eastAsia="Times New Roman" w:hAnsi="Times New Roman"/>
                <w:color w:val="C00000"/>
                <w:sz w:val="24"/>
                <w:szCs w:val="24"/>
              </w:rPr>
            </w:pPr>
            <w:r w:rsidRPr="007E1E91">
              <w:rPr>
                <w:rFonts w:ascii="Times New Roman" w:hAnsi="Times New Roman"/>
                <w:sz w:val="24"/>
                <w:szCs w:val="24"/>
              </w:rPr>
              <w:t>1. Ознакомление со знаком «минус» и решение задачи (лист 9, рис. 1). 2. Ознакомление с цифрой 0 (лист 9, рис.2). 3. Физкультминутка «Теремок». 4. Игровое упражнение «Дорисуй листья на деревьях» (лист 9, рис.3). 5. Игра «Найди в группе предметы, похожие на геометрические фигуры». 6. Игра» Преврати геометрические фигуры в предметы»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0, 4, 5, 6; решение задачи, установление равенства между двумя группами предметов, соотнесение количества предметов с цифрой, знаки -, &lt; , &gt;. Ориентировка во времени и в пространстве: слева, справа, впереди, сзади</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7E1E91"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7E1E91">
              <w:rPr>
                <w:rFonts w:ascii="Times New Roman" w:eastAsia="Times New Roman" w:hAnsi="Times New Roman"/>
                <w:color w:val="000000"/>
                <w:sz w:val="24"/>
                <w:szCs w:val="24"/>
              </w:rPr>
              <w:t>родолжать учить решать арифметическую задачу, записывать решение с помощью цифр, знаков; продолжать учить устанавливать соответствие между количеством предметов и цифрой; познакомить с крылатыми выражениями, в которых есть число ноль; учить сравнивать смежные числа, устанавливать зависимость между ними; учить пользоваться знаками &lt;, &gt;; закреплять умение обозначать словами положение предметов по отношению к себе; учить находить различие в двух похожих рисунках;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 Решение и запись задачи (лист 10, рис. 1). 2. Игра «Соедини правильно» (лист 10, рис. 2). 3. Ознакомление с крылатыми выражениями. 4 Физкультминутка «Теремок». 5. Игра «Считай, сравнивай, пиши» 9 (Лист 10, рис. 3). 6. Игра « Ориентируемся в комнате». 7. Игра «Кто внимательный?» (лист 10, рис. 4). 8.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p>
          <w:p w:rsidR="007238A9" w:rsidRPr="007E1E91" w:rsidRDefault="007238A9" w:rsidP="00021DB6">
            <w:pPr>
              <w:shd w:val="clear" w:color="auto" w:fill="FFFFFF"/>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5423"/>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11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и цифра 7. Знаки =, +, математическая загадка, порядковый счет. Величина: часть и целое. Геометрические фигуры: выкладывание прямоугольника из счетных палочек, работа в тетради в клетку, деление квадрата на 2, 4 части</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366500"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 записывать решение с помощью цифр и знаков; познакомить с цифрой 7; учить писать цифру 7; учить порядковому счету, правильно отвечать на вопросы: </w:t>
            </w:r>
            <w:r w:rsidRPr="007E1E91">
              <w:rPr>
                <w:rFonts w:ascii="Times New Roman" w:eastAsia="Times New Roman" w:hAnsi="Times New Roman"/>
                <w:i/>
                <w:iCs/>
                <w:color w:val="000000"/>
                <w:sz w:val="24"/>
                <w:szCs w:val="24"/>
              </w:rPr>
              <w:t>сколько?</w:t>
            </w:r>
            <w:r w:rsidRPr="007E1E91">
              <w:rPr>
                <w:rFonts w:ascii="Times New Roman" w:eastAsia="Times New Roman" w:hAnsi="Times New Roman"/>
                <w:color w:val="000000"/>
                <w:sz w:val="24"/>
                <w:szCs w:val="24"/>
              </w:rPr>
              <w:t>, </w:t>
            </w:r>
            <w:r w:rsidRPr="007E1E91">
              <w:rPr>
                <w:rFonts w:ascii="Times New Roman" w:eastAsia="Times New Roman" w:hAnsi="Times New Roman"/>
                <w:i/>
                <w:iCs/>
                <w:color w:val="000000"/>
                <w:sz w:val="24"/>
                <w:szCs w:val="24"/>
              </w:rPr>
              <w:t>на котором по счету месте?;</w:t>
            </w:r>
            <w:r w:rsidRPr="007E1E91">
              <w:rPr>
                <w:rFonts w:ascii="Times New Roman" w:eastAsia="Times New Roman" w:hAnsi="Times New Roman"/>
                <w:color w:val="000000"/>
                <w:sz w:val="24"/>
                <w:szCs w:val="24"/>
              </w:rPr>
              <w:t xml:space="preserve"> учить выкладывать из счетных палочек прямоугольник; учить рисовать прямоугольники в тетради в клетку; учить преобразовывать квадрат в другие геометрические фигуры путем складывания, разрезания; учить понимать, что часть меньше целого, а целое больше части;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11, рис.1). 2. Письмо цифры 7 (лист 11, рис. 2). 3. Физкультминутка «Назови скорее». 4. Игра «Слушай и считай» (лист 11, рис.3). 5. Игра «Сложи квадрат». 6. Выкладывание из счетных палочек прямоугольника. 7. Рисование прямоугольников (лист 11, рис.4). 8.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1352"/>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1, 2, 3, 4, 5, 6, 7; состав числа 7 из двух меньших. Ориентировка во времени: дни недели</w:t>
            </w:r>
          </w:p>
        </w:tc>
        <w:tc>
          <w:tcPr>
            <w:tcW w:w="4111" w:type="dxa"/>
          </w:tcPr>
          <w:p w:rsidR="007238A9" w:rsidRPr="007E1E91" w:rsidRDefault="007238A9" w:rsidP="00021DB6">
            <w:pPr>
              <w:shd w:val="clear" w:color="auto" w:fill="FFFFFF"/>
              <w:tabs>
                <w:tab w:val="left" w:pos="2552"/>
              </w:tabs>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w:t>
            </w:r>
            <w:r w:rsidRPr="007E1E91">
              <w:rPr>
                <w:rFonts w:ascii="Times New Roman" w:eastAsia="Times New Roman" w:hAnsi="Times New Roman"/>
                <w:color w:val="000000"/>
                <w:sz w:val="24"/>
                <w:szCs w:val="24"/>
              </w:rPr>
              <w:t>накомить с составом числа  из двух меньших чисел;</w:t>
            </w:r>
          </w:p>
          <w:p w:rsidR="007238A9" w:rsidRPr="007E1E91" w:rsidRDefault="007238A9" w:rsidP="00021DB6">
            <w:pPr>
              <w:shd w:val="clear" w:color="auto" w:fill="FFFFFF"/>
              <w:tabs>
                <w:tab w:val="left" w:pos="2552"/>
              </w:tabs>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умение писать цифры от 1 до 7; познакомить с пословицами, в которых упоминается число 7, познакомить с днями недели;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Задача — шутка. 2. Игра «Внимание, угадай» (лист 12, рис.1). 3. Физкультминутка. 4. Игра» Считай, рисуй, записывай» (лист 12, рис. 2). 5. Ознакомление с пословицами. 6. Игра «Дни недели» (лист 12, рис. 3). 7. Самоконтроль и самооценка выполненной работы.</w:t>
            </w:r>
          </w:p>
        </w:tc>
      </w:tr>
      <w:tr w:rsidR="007238A9" w:rsidRPr="007E1E91" w:rsidTr="00EF7946">
        <w:trPr>
          <w:trHeight w:val="102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13 занятие</w:t>
            </w:r>
          </w:p>
          <w:p w:rsidR="007238A9" w:rsidRPr="007E1E91" w:rsidRDefault="007238A9" w:rsidP="00021DB6">
            <w:pPr>
              <w:tabs>
                <w:tab w:val="left" w:pos="2552"/>
              </w:tabs>
              <w:jc w:val="center"/>
              <w:rPr>
                <w:rFonts w:ascii="Times New Roman" w:eastAsia="Times New Roman" w:hAnsi="Times New Roman"/>
                <w:b/>
                <w:color w:val="C00000"/>
                <w:sz w:val="24"/>
                <w:szCs w:val="24"/>
              </w:rPr>
            </w:pPr>
            <w:r w:rsidRPr="007E1E91">
              <w:rPr>
                <w:rFonts w:ascii="Times New Roman" w:hAnsi="Times New Roman"/>
                <w:sz w:val="24"/>
                <w:szCs w:val="24"/>
              </w:rPr>
              <w:t>Количество и счет: числа и цифры 1-8, знаки +, - . Ориентировка во времени: ознакомление с названием месяца —</w:t>
            </w:r>
            <w:r w:rsidRPr="00540758">
              <w:rPr>
                <w:rFonts w:ascii="Times New Roman" w:hAnsi="Times New Roman"/>
                <w:sz w:val="24"/>
                <w:szCs w:val="24"/>
              </w:rPr>
              <w:t xml:space="preserve"> декабрь</w:t>
            </w:r>
          </w:p>
          <w:p w:rsidR="007238A9" w:rsidRPr="007E1E91" w:rsidRDefault="007238A9" w:rsidP="00021DB6">
            <w:pPr>
              <w:tabs>
                <w:tab w:val="left" w:pos="2552"/>
              </w:tabs>
              <w:jc w:val="center"/>
              <w:rPr>
                <w:rFonts w:ascii="Times New Roman" w:eastAsia="Times New Roman" w:hAnsi="Times New Roman"/>
                <w:sz w:val="24"/>
                <w:szCs w:val="24"/>
              </w:rPr>
            </w:pP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задачу;</w:t>
            </w:r>
            <w:r w:rsidR="00EF7946" w:rsidRPr="007E1E91">
              <w:rPr>
                <w:rFonts w:ascii="Times New Roman" w:eastAsia="Times New Roman" w:hAnsi="Times New Roman"/>
                <w:color w:val="000000"/>
                <w:sz w:val="24"/>
                <w:szCs w:val="24"/>
              </w:rPr>
              <w:t xml:space="preserve"> загадку, записывать решение с помощью цифр и знаков; познакомить с цифрой 8; учить писать цифру 8; учить правильно использовать и писать знаки + или -;познакомить с названием месяца — </w:t>
            </w:r>
            <w:r w:rsidR="00EF7946" w:rsidRPr="007E1E91">
              <w:rPr>
                <w:rFonts w:ascii="Times New Roman" w:eastAsia="Times New Roman" w:hAnsi="Times New Roman"/>
                <w:i/>
                <w:iCs/>
                <w:color w:val="000000"/>
                <w:sz w:val="24"/>
                <w:szCs w:val="24"/>
              </w:rPr>
              <w:t>декабрь;</w:t>
            </w:r>
            <w:r w:rsidR="00EF7946">
              <w:rPr>
                <w:rFonts w:ascii="Times New Roman" w:eastAsia="Times New Roman" w:hAnsi="Times New Roman"/>
                <w:color w:val="000000"/>
                <w:sz w:val="24"/>
                <w:szCs w:val="24"/>
              </w:rPr>
              <w:t xml:space="preserve"> </w:t>
            </w:r>
            <w:r w:rsidR="00EF7946" w:rsidRPr="007E1E91">
              <w:rPr>
                <w:rFonts w:ascii="Times New Roman" w:eastAsia="Times New Roman" w:hAnsi="Times New Roman"/>
                <w:color w:val="000000"/>
                <w:sz w:val="24"/>
                <w:szCs w:val="24"/>
              </w:rPr>
              <w:t>учить решать логическую</w:t>
            </w:r>
          </w:p>
          <w:p w:rsidR="007238A9" w:rsidRPr="007E1E91" w:rsidRDefault="007238A9" w:rsidP="00021DB6">
            <w:pPr>
              <w:tabs>
                <w:tab w:val="left" w:pos="2552"/>
              </w:tabs>
              <w:jc w:val="center"/>
              <w:rPr>
                <w:rFonts w:ascii="Times New Roman" w:eastAsia="Times New Roman" w:hAnsi="Times New Roman"/>
                <w:color w:val="000000"/>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Игра «Отгадай загадку» (лист 13, рис. 1). 2. Ознакомление с цифрой 8 (лист 13, рис.2). 3. Физкультминутка «Раз — согнуться!». 4. Игра «Бусы» (лист 13, рис.3). 5. Ознако</w:t>
            </w:r>
            <w:r w:rsidR="00EF7946">
              <w:rPr>
                <w:rFonts w:ascii="Times New Roman" w:hAnsi="Times New Roman"/>
                <w:sz w:val="24"/>
                <w:szCs w:val="24"/>
              </w:rPr>
              <w:t xml:space="preserve">мление с пословицами, крылатыми </w:t>
            </w:r>
            <w:r w:rsidRPr="007E1E91">
              <w:rPr>
                <w:rFonts w:ascii="Times New Roman" w:hAnsi="Times New Roman"/>
                <w:sz w:val="24"/>
                <w:szCs w:val="24"/>
              </w:rPr>
              <w:t xml:space="preserve">выражениями. 6. Ознакомление с первым зимним месяцем — январь. 7. Игра « Соедини правильно» (лист 13, рис. 4.).8. Самоконтроль и самооценка </w:t>
            </w:r>
          </w:p>
        </w:tc>
      </w:tr>
      <w:tr w:rsidR="007238A9" w:rsidRPr="007E1E91" w:rsidTr="00EF7946">
        <w:trPr>
          <w:trHeight w:val="940"/>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сложение числа 8 из двух меньших. Величина: деление предмета на 4 части.</w:t>
            </w:r>
          </w:p>
        </w:tc>
        <w:tc>
          <w:tcPr>
            <w:tcW w:w="4111" w:type="dxa"/>
          </w:tcPr>
          <w:p w:rsidR="007238A9" w:rsidRPr="007E1E91" w:rsidRDefault="007238A9" w:rsidP="00021DB6">
            <w:pPr>
              <w:shd w:val="clear" w:color="auto" w:fill="FFFFFF"/>
              <w:tabs>
                <w:tab w:val="left" w:pos="2552"/>
              </w:tabs>
              <w:spacing w:before="27" w:after="27"/>
              <w:ind w:left="33" w:right="4" w:firstLine="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пражнять в различении порядкового счета, правильно отвечать на вопросы </w:t>
            </w:r>
            <w:r w:rsidRPr="007E1E91">
              <w:rPr>
                <w:rFonts w:ascii="Times New Roman" w:eastAsia="Times New Roman" w:hAnsi="Times New Roman"/>
                <w:i/>
                <w:iCs/>
                <w:color w:val="000000"/>
                <w:sz w:val="24"/>
                <w:szCs w:val="24"/>
              </w:rPr>
              <w:t>сколько?, на котором по счету месте?;</w:t>
            </w:r>
          </w:p>
          <w:p w:rsidR="007238A9" w:rsidRPr="007E1E91" w:rsidRDefault="007238A9" w:rsidP="00021DB6">
            <w:pPr>
              <w:shd w:val="clear" w:color="auto" w:fill="FFFFFF"/>
              <w:tabs>
                <w:tab w:val="left" w:pos="2552"/>
              </w:tabs>
              <w:spacing w:before="27" w:after="27"/>
              <w:ind w:left="33" w:right="10"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составлять число 8 из двух меньших на наглядном материале;</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делить предмет на две, четыре части;</w:t>
            </w:r>
          </w:p>
          <w:p w:rsidR="007238A9" w:rsidRPr="007E1E91" w:rsidRDefault="007238A9" w:rsidP="00021DB6">
            <w:pPr>
              <w:shd w:val="clear" w:color="auto" w:fill="FFFFFF"/>
              <w:tabs>
                <w:tab w:val="left" w:pos="2552"/>
              </w:tabs>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понимать, что часть меньше целого, а целое больше части;</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 xml:space="preserve">учить понимать учебную задачу и </w:t>
            </w:r>
            <w:r w:rsidRPr="007E1E91">
              <w:rPr>
                <w:rFonts w:ascii="Times New Roman" w:eastAsia="Times New Roman" w:hAnsi="Times New Roman"/>
                <w:color w:val="000000"/>
                <w:sz w:val="24"/>
                <w:szCs w:val="24"/>
              </w:rPr>
              <w:lastRenderedPageBreak/>
              <w:t>выполнять ее самостоятельно;</w:t>
            </w:r>
          </w:p>
          <w:p w:rsidR="007238A9" w:rsidRPr="007E1E91"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1. Игра « Подарки Деда Мороза» (лист 14, рис.1). 2. Игра « Дорисуй и напиши правильно» (лист 14, рис.2). 3. Физкультминутка. 4. Игра «Учимся делить круг». 5. Игра «Назови правильно» (лист 14, рис.3). 6. Игра «Раздели правильно» (лист 14, рис 4). 7. Самоконтроль и самооценка выполненной работы.</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EF7946">
        <w:trPr>
          <w:trHeight w:val="70"/>
        </w:trPr>
        <w:tc>
          <w:tcPr>
            <w:tcW w:w="2978"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b/>
                <w:sz w:val="24"/>
                <w:szCs w:val="24"/>
              </w:rPr>
              <w:lastRenderedPageBreak/>
              <w:t>15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примеров на сложение и вычитание. Геометрические фигуры: овал. Ориентировка в пространстве: положение предмета по отношению к себе и другому лицу.</w:t>
            </w:r>
          </w:p>
        </w:tc>
        <w:tc>
          <w:tcPr>
            <w:tcW w:w="4111" w:type="dxa"/>
          </w:tcPr>
          <w:p w:rsidR="007238A9" w:rsidRPr="007E1E91" w:rsidRDefault="007238A9" w:rsidP="00021DB6">
            <w:pPr>
              <w:shd w:val="clear" w:color="auto" w:fill="FFFFFF"/>
              <w:tabs>
                <w:tab w:val="left" w:pos="2552"/>
              </w:tabs>
              <w:spacing w:before="27" w:after="27"/>
              <w:ind w:left="33" w:firstLine="37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7E1E91">
              <w:rPr>
                <w:rFonts w:ascii="Times New Roman" w:eastAsia="Times New Roman" w:hAnsi="Times New Roman"/>
                <w:color w:val="000000"/>
                <w:sz w:val="24"/>
                <w:szCs w:val="24"/>
              </w:rPr>
              <w:t>родолжать учить решать примеры на сложение и вычитание;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определять словом положение предмета по отношению к себе, другому лицу;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рисовать овалы в тетради в клетку;</w:t>
            </w:r>
            <w:r>
              <w:rPr>
                <w:rFonts w:ascii="Times New Roman" w:eastAsia="Times New Roman" w:hAnsi="Times New Roman"/>
                <w:color w:val="000000"/>
                <w:sz w:val="24"/>
                <w:szCs w:val="24"/>
              </w:rPr>
              <w:t xml:space="preserve"> учить решать логическую </w:t>
            </w:r>
            <w:r w:rsidRPr="007E1E91">
              <w:rPr>
                <w:rFonts w:ascii="Times New Roman" w:eastAsia="Times New Roman" w:hAnsi="Times New Roman"/>
                <w:color w:val="000000"/>
                <w:sz w:val="24"/>
                <w:szCs w:val="24"/>
              </w:rPr>
              <w:t>задачу;</w:t>
            </w:r>
          </w:p>
          <w:p w:rsidR="007238A9" w:rsidRPr="00A1160F" w:rsidRDefault="007238A9" w:rsidP="00021DB6">
            <w:pPr>
              <w:shd w:val="clear" w:color="auto" w:fill="FFFFFF"/>
              <w:tabs>
                <w:tab w:val="left" w:pos="2552"/>
              </w:tabs>
              <w:spacing w:before="27" w:after="27"/>
              <w:ind w:left="33" w:firstLine="37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понимать учебную задачу и выполнять ее самостоятельно;</w:t>
            </w:r>
            <w:r>
              <w:rPr>
                <w:rFonts w:ascii="Times New Roman" w:eastAsia="Times New Roman" w:hAnsi="Times New Roman"/>
                <w:color w:val="000000"/>
                <w:sz w:val="24"/>
                <w:szCs w:val="24"/>
              </w:rPr>
              <w:t xml:space="preserve"> формировать навык самоконтроля и </w:t>
            </w:r>
            <w:r w:rsidRPr="007E1E91">
              <w:rPr>
                <w:rFonts w:ascii="Times New Roman" w:eastAsia="Times New Roman" w:hAnsi="Times New Roman"/>
                <w:color w:val="000000"/>
                <w:sz w:val="24"/>
                <w:szCs w:val="24"/>
              </w:rPr>
              <w:t>самооценки выполненной работы.</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«А теперь ты сам считай.....» (лист 15, рис.1). 2. Игра «Рисуем овалы» (лист 15, рис.2). 3. Физкультминутка «Быстро встаньте, улыбнитесь». 4. Чтение стихотворения В. Берестова «Лево, право»: 5. Игра «Раскрась правильно шарики» (лист 15, рис 3.). 6. Игра «Сколько котят в корзине?» (лист 15, рис.4). 7. Самоконтроль</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Знаки &lt; , &gt; ; порядковый счет. Геометрические фигуры: прямоугольник, треугольник, квадрат, круг</w:t>
            </w:r>
          </w:p>
        </w:tc>
        <w:tc>
          <w:tcPr>
            <w:tcW w:w="4111" w:type="dxa"/>
          </w:tcPr>
          <w:p w:rsidR="007238A9" w:rsidRPr="007E1E91" w:rsidRDefault="007238A9" w:rsidP="00021DB6">
            <w:pPr>
              <w:shd w:val="clear" w:color="auto" w:fill="FFFFFF"/>
              <w:tabs>
                <w:tab w:val="left" w:pos="2552"/>
              </w:tabs>
              <w:spacing w:before="27" w:after="27"/>
              <w:ind w:left="33" w:firstLine="26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w:t>
            </w:r>
            <w:r w:rsidRPr="007E1E91">
              <w:rPr>
                <w:rFonts w:ascii="Times New Roman" w:eastAsia="Times New Roman" w:hAnsi="Times New Roman"/>
                <w:color w:val="000000"/>
                <w:sz w:val="24"/>
                <w:szCs w:val="24"/>
              </w:rPr>
              <w:t>акреплять умение правильно пользоваться знаками &lt;, &gt;;</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видеть геометрические фигуры в символических изображениях;</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упражнять в различении количественного и порядкового счета;</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правильно отвечать на вопросы </w:t>
            </w:r>
            <w:r w:rsidRPr="007E1E91">
              <w:rPr>
                <w:rFonts w:ascii="Times New Roman" w:eastAsia="Times New Roman" w:hAnsi="Times New Roman"/>
                <w:i/>
                <w:iCs/>
                <w:color w:val="000000"/>
                <w:sz w:val="24"/>
                <w:szCs w:val="24"/>
              </w:rPr>
              <w:t>сколько?, который?, на каком по счету месте?;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p>
          <w:p w:rsidR="007238A9" w:rsidRPr="00A1160F" w:rsidRDefault="007238A9" w:rsidP="00021DB6">
            <w:pPr>
              <w:shd w:val="clear" w:color="auto" w:fill="FFFFFF"/>
              <w:tabs>
                <w:tab w:val="left" w:pos="2552"/>
              </w:tabs>
              <w:spacing w:before="27" w:after="27"/>
              <w:ind w:left="298"/>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«Напиши правильно знаки» (лист 16, рис 1). 2. Игра» Смотри, считай, записывай» (лист 16, рис.2). 3. Физкультминутка «Быстро встаньте, улыбнитесь». 4. Игра» Сколько гостей пришло к Тане?» (лист 16, рис.3). 5.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числа и цифры 1-9. Величина : высокий, низкий. Ориентировка во времени: дни недели, ознакомление с названием месяца — январь</w:t>
            </w:r>
          </w:p>
        </w:tc>
        <w:tc>
          <w:tcPr>
            <w:tcW w:w="4111" w:type="dxa"/>
          </w:tcPr>
          <w:p w:rsidR="007238A9" w:rsidRPr="00A1160F" w:rsidRDefault="007238A9" w:rsidP="00021DB6">
            <w:pPr>
              <w:shd w:val="clear" w:color="auto" w:fill="FFFFFF"/>
              <w:tabs>
                <w:tab w:val="left" w:pos="2552"/>
              </w:tabs>
              <w:spacing w:before="27" w:after="27"/>
              <w:ind w:left="27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чить отгадывать математическую загадку;</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записывать решение с помощью цифр и математических знаков;</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 цифрой 9;</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писать цифру 9;</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познакомить с названием месяца — </w:t>
            </w:r>
            <w:r w:rsidRPr="007E1E91">
              <w:rPr>
                <w:rFonts w:ascii="Times New Roman" w:eastAsia="Times New Roman" w:hAnsi="Times New Roman"/>
                <w:i/>
                <w:iCs/>
                <w:color w:val="000000"/>
                <w:sz w:val="24"/>
                <w:szCs w:val="24"/>
              </w:rPr>
              <w:t>январь;</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знакомить с названиями дней недели;</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записывать дни недели условными обозначениями (один кружок — понедельник, два — вторник и т.д.);</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решать логическую задачу на установление закономерностей;</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закреплять умение использовать в речи понятия «самая высокая», «пониже», «еще пониже», «самая низкая»; «низкая», «повыше», «еще повыше»;</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учить понимать учебную задачу и выполнять ее самостоятельно;</w:t>
            </w:r>
            <w:r>
              <w:rPr>
                <w:rFonts w:ascii="Times New Roman" w:eastAsia="Times New Roman" w:hAnsi="Times New Roman"/>
                <w:color w:val="000000"/>
                <w:sz w:val="24"/>
                <w:szCs w:val="24"/>
              </w:rPr>
              <w:t xml:space="preserve"> </w:t>
            </w:r>
            <w:r w:rsidRPr="007E1E91">
              <w:rPr>
                <w:rFonts w:ascii="Times New Roman" w:eastAsia="Times New Roman" w:hAnsi="Times New Roman"/>
                <w:color w:val="000000"/>
                <w:sz w:val="24"/>
                <w:szCs w:val="24"/>
              </w:rPr>
              <w:t>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17, рси.1). 2. Ознакомление с цифрой 9 (лист 17, рис.2). 3. Ознакомление с крылатым выражением. 4. Физкультминутка «Зайцу холодно сидеть». 5. Ознакомление с названием месяца - январь. 6. Игра «Дорисуй правильно» (лист 17, рис.3). 7. Игра «Дни недели» (лист 17, рис 4). 8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18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сравнение смежных чисел. Величина: часть и целое. Геометрические фигуры: квадрат.</w:t>
            </w: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порядковому счету, правильно отвечать на вопросы </w:t>
            </w:r>
            <w:r w:rsidRPr="007E1E91">
              <w:rPr>
                <w:rFonts w:ascii="Times New Roman" w:eastAsia="Times New Roman" w:hAnsi="Times New Roman"/>
                <w:i/>
                <w:iCs/>
                <w:color w:val="000000"/>
                <w:sz w:val="24"/>
                <w:szCs w:val="24"/>
              </w:rPr>
              <w:t>сколько?, какой по счету?, на котором по счету месте?;</w:t>
            </w:r>
            <w:r w:rsidRPr="007E1E91">
              <w:rPr>
                <w:rFonts w:ascii="Times New Roman" w:eastAsia="Times New Roman" w:hAnsi="Times New Roman"/>
                <w:color w:val="000000"/>
                <w:sz w:val="24"/>
                <w:szCs w:val="24"/>
              </w:rPr>
              <w:t xml:space="preserve"> учить соотносить количество предметов с цифрой;  учить сравнивать числа 7 и 8, понимать отношения между ними; учить складывать квадрат на 2, 4, 8 треугольников, разрезать по линиям сгиба; учить понимать, что часть меньше целого, а целое больше части; учить решать логические задачи на основе зрительно воспринимаемой информации;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«Слушай и считай» (лист 18, рис.1). 2. Игра «Считай и пиши» (лист18, рис.2). 3. Физкультминутка. См.п. 4 занятия 17. 4. Игра «Сложи квадрат». 5. Игра» Слушай, смотри, думай» (лист 18, рис 3). 6.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19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число 10. Геометрические фигуры: выкладывание из счетных палочек трапеции, лодки, работа в тетради в клетку. Логическая задача: различия в двух похожих рисунках.</w:t>
            </w:r>
          </w:p>
        </w:tc>
        <w:tc>
          <w:tcPr>
            <w:tcW w:w="4111" w:type="dxa"/>
          </w:tcPr>
          <w:p w:rsidR="007238A9" w:rsidRPr="007E1E91" w:rsidRDefault="007238A9" w:rsidP="00021DB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загадку; познакомить с числом 10; учить писать число 10; познакомить с геометрической фигурой — трапецией; учить выкладывать из счетных палочек трапецию; учить рисовать трапецию в тетради в клетку; учить находить различия в двух похожих рисунках; учить понимать учебную задачу и выполнять ее самостоятельно; формировать навык самоконтроля и самооценки выполненной работы.</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19, рис.1). 2. Ознакомление с числом 10 (лист 19, рис 2). 3. Физкультминутка со стульчиками. 4. Трапеция из счетных палочек. 5. Рисование трапеции (лист 19, рис. 3). 6. Игра «Будь внимательным» (лист 19, рис.4). 7.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цифры от 1 до 10; сложение числа 10 из двух меньших. Геометрические фигуры: круг, трапеция, треугольник, квадрат. Логическая задача: дорисовка недостающих фигур.</w:t>
            </w:r>
          </w:p>
        </w:tc>
        <w:tc>
          <w:tcPr>
            <w:tcW w:w="4111" w:type="dxa"/>
          </w:tcPr>
          <w:p w:rsidR="007238A9" w:rsidRPr="007E1E91" w:rsidRDefault="007238A9" w:rsidP="00EF794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Закрепить умение писать цифры от 1 до 10; учить понимать отношения между числами; учить составлять число десять из двух меньших чисел; учить решать логическую задачу на установление закономерностей; закрепить знания о геометрических фигурах: трапеции, круге, квадрате, треугольнике;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Отгадывание загадки. Письмо цифр ( лист 20, рис.2). 2. Игра «Запиши пропущенную цифру» (лист 20, рис 2).3. Физкультминутка со стульчиками. 4. Игра «Примеров много, а ответ один» (лист 20, рис.4). 5. Игра «Дорисуй недостающие фигуры» (лист 20, рис.4).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Количество и счет: решение задачи, соотнесение числа и цифры, знаки +, - . Геометрические фигуры: работа в тетради в клетку. Ориентировка во времени: </w:t>
            </w:r>
            <w:r w:rsidRPr="007E1E91">
              <w:rPr>
                <w:rFonts w:ascii="Times New Roman" w:hAnsi="Times New Roman"/>
                <w:sz w:val="24"/>
                <w:szCs w:val="24"/>
              </w:rPr>
              <w:lastRenderedPageBreak/>
              <w:t>ознакомление с названием месяца — февраль</w:t>
            </w:r>
          </w:p>
        </w:tc>
        <w:tc>
          <w:tcPr>
            <w:tcW w:w="4111" w:type="dxa"/>
          </w:tcPr>
          <w:p w:rsidR="007238A9" w:rsidRPr="007E1E91" w:rsidRDefault="007238A9" w:rsidP="00EF7946">
            <w:pPr>
              <w:shd w:val="clear" w:color="auto" w:fill="FFFFFF"/>
              <w:tabs>
                <w:tab w:val="left" w:pos="2552"/>
              </w:tabs>
              <w:spacing w:before="27" w:after="27"/>
              <w:ind w:left="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lastRenderedPageBreak/>
              <w:t>Учить решать задачи, записывать решение; познакомить с названием месяца — </w:t>
            </w:r>
            <w:r w:rsidRPr="007E1E91">
              <w:rPr>
                <w:rFonts w:ascii="Times New Roman" w:eastAsia="Times New Roman" w:hAnsi="Times New Roman"/>
                <w:i/>
                <w:iCs/>
                <w:color w:val="000000"/>
                <w:sz w:val="24"/>
                <w:szCs w:val="24"/>
              </w:rPr>
              <w:t>февраль;</w:t>
            </w:r>
            <w:r w:rsidRPr="007E1E91">
              <w:rPr>
                <w:rFonts w:ascii="Times New Roman" w:eastAsia="Times New Roman" w:hAnsi="Times New Roman"/>
                <w:color w:val="000000"/>
                <w:sz w:val="24"/>
                <w:szCs w:val="24"/>
              </w:rPr>
              <w:t xml:space="preserve"> продолжать учить отгадывать математические загадки, соотносить число и цифру; учить пользоваться знаками +, -; учить рисовать в тетради в клетку кораблик; учить понимать учебную </w:t>
            </w:r>
            <w:r w:rsidRPr="007E1E91">
              <w:rPr>
                <w:rFonts w:ascii="Times New Roman" w:eastAsia="Times New Roman" w:hAnsi="Times New Roman"/>
                <w:color w:val="000000"/>
                <w:sz w:val="24"/>
                <w:szCs w:val="24"/>
              </w:rPr>
              <w:lastRenderedPageBreak/>
              <w:t>задачу и выполнять ее самостоятельно; 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Игра «Составь задачу, запиши решение» (лист 21, рис 1). 2. Игра «Кто отгадывал загадку?» (лист 21, рис 2). 3. Ознакомление с названием месяца- февраль. 4. Физкультминутка с пальчиками. 5. Игра «Помоги зверюшкам написать знаки» (лист 21, рис.3). 6. Игра «Рисуем кораблик» </w:t>
            </w:r>
            <w:r w:rsidRPr="007E1E91">
              <w:rPr>
                <w:rFonts w:ascii="Times New Roman" w:hAnsi="Times New Roman"/>
                <w:sz w:val="24"/>
                <w:szCs w:val="24"/>
              </w:rPr>
              <w:lastRenderedPageBreak/>
              <w:t>(лист 21, рис 4). 7.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color w:val="0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22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задач на сложение и вычитание, порядковый счет. Геометрические фигуры: работа со счетными палочками</w:t>
            </w:r>
          </w:p>
        </w:tc>
        <w:tc>
          <w:tcPr>
            <w:tcW w:w="4111" w:type="dxa"/>
          </w:tcPr>
          <w:p w:rsidR="007238A9" w:rsidRPr="00A1160F"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отгадывать математические загадки, записывать решение с помощью цифр и математических знаков, читать запись; учить решать логическую задачу на анализ и синтез; упражнять в количественном и порядковом счете, отвечать на вопросы </w:t>
            </w:r>
            <w:r w:rsidRPr="007E1E91">
              <w:rPr>
                <w:rFonts w:ascii="Times New Roman" w:eastAsia="Times New Roman" w:hAnsi="Times New Roman"/>
                <w:i/>
                <w:iCs/>
                <w:color w:val="000000"/>
                <w:sz w:val="24"/>
                <w:szCs w:val="24"/>
              </w:rPr>
              <w:t>сколько?, на котором по счету месте?;</w:t>
            </w:r>
            <w:r w:rsidRPr="007E1E91">
              <w:rPr>
                <w:rFonts w:ascii="Times New Roman" w:eastAsia="Times New Roman" w:hAnsi="Times New Roman"/>
                <w:color w:val="000000"/>
                <w:sz w:val="24"/>
                <w:szCs w:val="24"/>
              </w:rPr>
              <w:t xml:space="preserve"> учить выкладывать из счетных палочек геометрические фигуры, символические изображения предметов (дом, елку, лодку); учить понимать учебную задачу и выполнять ее самостоятельно; </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22, рис 1. 2). 2. Физкультминутка с пальчиками. 3. Игра «Считай, раскрашивай» (лист 22, рис 3). 4. Задания со счетными палочками. 5. Игра «Закрась правильно» (лист 22, рис 4). 6. Самоконтроль и самооценка выполненной работы. Занятие</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23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решение примеров на сложение и вычитание, составление числа из двух меньших. Ориентировка в пространстве: работа в тетради в клетку. Геометрические фигуры: круг, прямоугольник.</w:t>
            </w:r>
          </w:p>
        </w:tc>
        <w:tc>
          <w:tcPr>
            <w:tcW w:w="4111" w:type="dxa"/>
          </w:tcPr>
          <w:p w:rsidR="007238A9" w:rsidRPr="00540758" w:rsidRDefault="007238A9" w:rsidP="00021DB6">
            <w:pPr>
              <w:shd w:val="clear" w:color="auto" w:fill="FFFFFF"/>
              <w:tabs>
                <w:tab w:val="left" w:pos="2552"/>
              </w:tabs>
              <w:spacing w:before="27" w:after="27"/>
              <w:ind w:firstLine="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Учить решать примеры на сложение и вычитание, составлять числа 7,8,9,10 из двух меньших чисел, различать понятия «влево», «вправо», «вперед», «назад»,учить двигаться в указанных направлениях, понимать учебную задачу и выполнять ее самостоятельно.</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«Где пять?» (лист 23, рис 1). 2. Игра «Дорисуй правильно» (лист 23, рис 2). 3. Физкультминутка «Слушай, делай». 4. Игра «Отгадай загадку» (лист 23, рис 3). 5. Игра «Рисуем машину» (лист 23, рис 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24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установления соответствия между цифрой и количеством предметов, знаки &lt; , &gt; . Ориентировка во времени: дни недели. Геометрические фигуры: круг, треугольник, прямоугольник, трапеция</w:t>
            </w:r>
          </w:p>
        </w:tc>
        <w:tc>
          <w:tcPr>
            <w:tcW w:w="4111" w:type="dxa"/>
          </w:tcPr>
          <w:p w:rsidR="007238A9" w:rsidRPr="00D308F0" w:rsidRDefault="007238A9" w:rsidP="00021DB6">
            <w:pPr>
              <w:shd w:val="clear" w:color="auto" w:fill="FFFFFF"/>
              <w:tabs>
                <w:tab w:val="left" w:pos="2552"/>
              </w:tabs>
              <w:ind w:firstLine="65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Учить устанавливать соответствие между цифрой и количеством предметов, пользоваться знаками </w:t>
            </w:r>
            <w:r w:rsidRPr="00D308F0">
              <w:rPr>
                <w:rFonts w:ascii="Times New Roman" w:eastAsia="Times New Roman" w:hAnsi="Times New Roman"/>
                <w:color w:val="000000"/>
                <w:sz w:val="24"/>
                <w:szCs w:val="24"/>
              </w:rPr>
              <w:t>&lt;</w:t>
            </w:r>
            <w:r>
              <w:rPr>
                <w:rFonts w:ascii="Times New Roman" w:eastAsia="Times New Roman" w:hAnsi="Times New Roman"/>
                <w:color w:val="000000"/>
                <w:sz w:val="24"/>
                <w:szCs w:val="24"/>
              </w:rPr>
              <w:t xml:space="preserve"> </w:t>
            </w:r>
            <w:r w:rsidRPr="00D308F0">
              <w:rPr>
                <w:rFonts w:ascii="Times New Roman" w:eastAsia="Times New Roman" w:hAnsi="Times New Roman"/>
                <w:color w:val="000000"/>
                <w:sz w:val="24"/>
                <w:szCs w:val="24"/>
              </w:rPr>
              <w:t>&gt;</w:t>
            </w:r>
            <w:r>
              <w:rPr>
                <w:rFonts w:ascii="Times New Roman" w:eastAsia="Times New Roman" w:hAnsi="Times New Roman"/>
                <w:color w:val="000000"/>
                <w:sz w:val="24"/>
                <w:szCs w:val="24"/>
              </w:rPr>
              <w:t>,решать логическую задачу на установление закономерностей, закреплять знания о днях недели, формировать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«Считай и рисуй» (лист 24, рис 1). 2. Игра «Помоги написать знаки» (лист 24, рис 2). 3. Физкультминутка. 4. Игра «Узнай, какой день недели» (лист 24, рис 3). 5. Игра «Кто в каком домике живет?» (лист 24, рис 4). 6.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hAnsi="Times New Roman"/>
                <w:color w:val="C00000"/>
                <w:sz w:val="24"/>
                <w:szCs w:val="24"/>
                <w:shd w:val="clear" w:color="auto" w:fill="FFFFFF"/>
              </w:rPr>
            </w:pP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25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 Количество и счет: решение задачи на сложение и вычитание. Ориентировка во времени: ознакомление с названием месяца — март Геометрические фигуры: четырехугольник, шестиугольник</w:t>
            </w:r>
          </w:p>
        </w:tc>
        <w:tc>
          <w:tcPr>
            <w:tcW w:w="4111" w:type="dxa"/>
          </w:tcPr>
          <w:p w:rsidR="007238A9" w:rsidRPr="007E1E91" w:rsidRDefault="007238A9" w:rsidP="00021DB6">
            <w:pPr>
              <w:tabs>
                <w:tab w:val="left" w:pos="2552"/>
              </w:tabs>
              <w:ind w:firstLine="65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Учить составлять задачи на сложение и вычитание решать логическую задачу на сходство и отличие; понимать учебную задачу и выполнять ее самостоятельно; записывать и читать запись; знакомить с названием месяца - март; закреплять знания о зимних месяцах; навыки самоконтроля и самооценки</w:t>
            </w:r>
          </w:p>
        </w:tc>
        <w:tc>
          <w:tcPr>
            <w:tcW w:w="4253" w:type="dxa"/>
          </w:tcPr>
          <w:p w:rsidR="007238A9" w:rsidRPr="007E1E91" w:rsidRDefault="007238A9" w:rsidP="00021DB6">
            <w:pPr>
              <w:tabs>
                <w:tab w:val="left" w:pos="2552"/>
              </w:tabs>
              <w:jc w:val="center"/>
              <w:rPr>
                <w:rFonts w:ascii="Times New Roman" w:hAnsi="Times New Roman"/>
                <w:color w:val="112611"/>
                <w:sz w:val="24"/>
                <w:szCs w:val="24"/>
                <w:shd w:val="clear" w:color="auto" w:fill="FFFFFF"/>
              </w:rPr>
            </w:pPr>
            <w:r w:rsidRPr="007E1E91">
              <w:rPr>
                <w:rFonts w:ascii="Times New Roman" w:hAnsi="Times New Roman"/>
                <w:sz w:val="24"/>
                <w:szCs w:val="24"/>
              </w:rPr>
              <w:t>1. Игра «Составь задачу» (лист 25, рис 2). 2. Физкультминутка» Ждут нас быстрые ракеты». 3. Ознакомление с названием месяца — март (лист 25, рис.3). 4. Игра» Раскрась лишнюю фигуру» (лист 25, рис 4). 5.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26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решение задачи па вычитание , установление соответствия между числом и цифрой, работа в тетради в клетку. Величина: Большой, поменьше, самый маленький. Геометрические фигуры: треугольник. Ориентировка во времени: части суток.</w:t>
            </w:r>
          </w:p>
        </w:tc>
        <w:tc>
          <w:tcPr>
            <w:tcW w:w="4111" w:type="dxa"/>
          </w:tcPr>
          <w:p w:rsidR="007238A9" w:rsidRPr="00EF7946" w:rsidRDefault="007238A9" w:rsidP="00EF7946">
            <w:pPr>
              <w:shd w:val="clear" w:color="auto" w:fill="FFFFFF"/>
              <w:tabs>
                <w:tab w:val="left" w:pos="33"/>
                <w:tab w:val="left" w:pos="2552"/>
              </w:tabs>
              <w:ind w:right="52" w:hanging="278"/>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отгадывать математическую загадку, записывать решение; учить читать запись; учить устанавливать соответствие между количеством предметов и цифрой;</w:t>
            </w:r>
            <w:r>
              <w:rPr>
                <w:rFonts w:ascii="Times New Roman" w:eastAsia="Times New Roman" w:hAnsi="Times New Roman"/>
                <w:color w:val="000000"/>
                <w:sz w:val="24"/>
                <w:szCs w:val="24"/>
              </w:rPr>
              <w:t xml:space="preserve"> закреплять знания о </w:t>
            </w:r>
            <w:r w:rsidRPr="007E1E91">
              <w:rPr>
                <w:rFonts w:ascii="Times New Roman" w:eastAsia="Times New Roman" w:hAnsi="Times New Roman"/>
                <w:color w:val="000000"/>
                <w:sz w:val="24"/>
                <w:szCs w:val="24"/>
              </w:rPr>
              <w:t xml:space="preserve">последовательности частей суток (утро, день, вечер, ночь); </w:t>
            </w:r>
            <w:r>
              <w:rPr>
                <w:rFonts w:ascii="Times New Roman" w:eastAsia="Times New Roman" w:hAnsi="Times New Roman"/>
                <w:color w:val="000000"/>
                <w:sz w:val="24"/>
                <w:szCs w:val="24"/>
              </w:rPr>
              <w:t xml:space="preserve">учить </w:t>
            </w:r>
            <w:r w:rsidRPr="007E1E91">
              <w:rPr>
                <w:rFonts w:ascii="Times New Roman" w:eastAsia="Times New Roman" w:hAnsi="Times New Roman"/>
                <w:color w:val="000000"/>
                <w:sz w:val="24"/>
                <w:szCs w:val="24"/>
              </w:rPr>
              <w:t>рисовать символическое изображение кошки из треугольников в тетради в клетку; способствовать развитию глазомера; использовать в речи определения «большой», «поменьше», «самый маленький»;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1. Игра «Отгадай загадку» (лист 26, рис 1). 2. Игра «Исправь ошибку художника» (лист 26, рис.2). 3. Физкультминутка. 4. Игра «Напиши правильно» (лист 26, рис 2). 5. Игра «Рисуем кошку из треугольников» (лист 26, рис 4). 6.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27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Количество и счет: решение задачи, отгадывание загадок, порядковый счет. Ориентировка во времени: дни недели, времена года.</w:t>
            </w:r>
          </w:p>
        </w:tc>
        <w:tc>
          <w:tcPr>
            <w:tcW w:w="4111" w:type="dxa"/>
          </w:tcPr>
          <w:p w:rsidR="007238A9" w:rsidRPr="00A1160F" w:rsidRDefault="007238A9" w:rsidP="00021DB6">
            <w:pPr>
              <w:shd w:val="clear" w:color="auto" w:fill="FFFFFF"/>
              <w:tabs>
                <w:tab w:val="left" w:pos="33"/>
                <w:tab w:val="left" w:pos="2552"/>
              </w:tabs>
              <w:spacing w:before="27" w:after="27"/>
              <w:ind w:right="24"/>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Учить отгадывать математическую загадку, записывать решение; учить читать запись задачи; учить отгадывать загадки на основе зрительно воспринимаемой информации, понимать поэтические образы, лежащие в основе загадки; развивать мышление; закреплять навыки порядкового счета, правильно отвечать на вопросы </w:t>
            </w:r>
            <w:r w:rsidRPr="007E1E91">
              <w:rPr>
                <w:rFonts w:ascii="Times New Roman" w:eastAsia="Times New Roman" w:hAnsi="Times New Roman"/>
                <w:i/>
                <w:iCs/>
                <w:color w:val="000000"/>
                <w:sz w:val="24"/>
                <w:szCs w:val="24"/>
              </w:rPr>
              <w:t>сколько?, какой по счету?;</w:t>
            </w:r>
            <w:r w:rsidRPr="007E1E91">
              <w:rPr>
                <w:rFonts w:ascii="Times New Roman" w:eastAsia="Times New Roman" w:hAnsi="Times New Roman"/>
                <w:color w:val="000000"/>
                <w:sz w:val="24"/>
                <w:szCs w:val="24"/>
              </w:rPr>
              <w:t xml:space="preserve"> учить понимать учебную задачу и выполнять ее самостоятельно; формировать навык самоконтроля и самооценки.</w:t>
            </w:r>
          </w:p>
        </w:tc>
        <w:tc>
          <w:tcPr>
            <w:tcW w:w="4253" w:type="dxa"/>
          </w:tcPr>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r w:rsidRPr="007E1E91">
              <w:rPr>
                <w:rFonts w:ascii="Times New Roman" w:hAnsi="Times New Roman"/>
                <w:sz w:val="24"/>
                <w:szCs w:val="24"/>
              </w:rPr>
              <w:t>1. Игра «Кого боится зайка» (лист 27, рис 1). 2. Игра «Реши задачу» (лист 27, рис.2). 3. Физкультминутка «Назови скорее». 4. Игра «Отгадай загадки» (лист 27, рис 3). 5. Самоконтроль и самооценка выполненной работы</w:t>
            </w:r>
          </w:p>
        </w:tc>
      </w:tr>
      <w:tr w:rsidR="007238A9" w:rsidRPr="007E1E91" w:rsidTr="00EF7946">
        <w:trPr>
          <w:trHeight w:val="1026"/>
        </w:trPr>
        <w:tc>
          <w:tcPr>
            <w:tcW w:w="2978" w:type="dxa"/>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28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 решение математической загадки, сложение числа 10 из двух меньших. Геометрические фигуры: круг, овал, треугольник, Ориентировка в пространстве: ориентировка на листе бумаги</w:t>
            </w:r>
          </w:p>
        </w:tc>
        <w:tc>
          <w:tcPr>
            <w:tcW w:w="4111" w:type="dxa"/>
          </w:tcPr>
          <w:p w:rsidR="007238A9" w:rsidRPr="00B25CB6" w:rsidRDefault="007238A9" w:rsidP="00021DB6">
            <w:pPr>
              <w:shd w:val="clear" w:color="auto" w:fill="FFFFFF"/>
              <w:tabs>
                <w:tab w:val="left" w:pos="2552"/>
              </w:tabs>
              <w:spacing w:before="27" w:after="27"/>
              <w:ind w:left="33" w:firstLine="142"/>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Продолжать учить отгадывать математическую загадку, записывать решение, читать запись; закреплять умение составлять число 10 из двух меньших; закреплять понятия  «левый верхний, нижний угол», «правый верхний, нижний угол», «середина»; учить решать логическую задачу на анализ и синтез; закрепить знания о геометрических фигурах: круг, овал, треугольник; учить понимать учебную задачу и выполнять ее самостоятельно; формировать навык самоконтроля и самооценки.</w:t>
            </w:r>
          </w:p>
        </w:tc>
        <w:tc>
          <w:tcPr>
            <w:tcW w:w="425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«Отгадай загадку» (лист 28, рис 1). 2. Игра «Дорисуй цветы» ( лист 28. рис.2). 3. Физкультминутка «Найди свое место». 4. Игра «Рисуем картину» (лист 28, рис.4). 5. Игра «Найди и раскрась» (лист 28, рис 4). 6. Самоконтроль и самооценка выполненной работы.</w:t>
            </w:r>
          </w:p>
          <w:p w:rsidR="007238A9" w:rsidRPr="007E1E91" w:rsidRDefault="007238A9" w:rsidP="00021DB6">
            <w:pPr>
              <w:shd w:val="clear" w:color="auto" w:fill="FFFFFF"/>
              <w:tabs>
                <w:tab w:val="left" w:pos="2552"/>
              </w:tabs>
              <w:jc w:val="center"/>
              <w:rPr>
                <w:rFonts w:ascii="Times New Roman" w:eastAsia="Times New Roman" w:hAnsi="Times New Roman"/>
                <w:color w:val="000000"/>
                <w:sz w:val="24"/>
                <w:szCs w:val="24"/>
              </w:rPr>
            </w:pPr>
          </w:p>
        </w:tc>
      </w:tr>
      <w:tr w:rsidR="007238A9" w:rsidRPr="007E1E91" w:rsidTr="00EF7946">
        <w:trPr>
          <w:trHeight w:val="416"/>
        </w:trPr>
        <w:tc>
          <w:tcPr>
            <w:tcW w:w="2978" w:type="dxa"/>
            <w:tcBorders>
              <w:top w:val="single" w:sz="4" w:space="0" w:color="auto"/>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29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Количество и счет: решение задач. </w:t>
            </w:r>
            <w:r w:rsidRPr="007E1E91">
              <w:rPr>
                <w:rFonts w:ascii="Times New Roman" w:hAnsi="Times New Roman"/>
                <w:sz w:val="24"/>
                <w:szCs w:val="24"/>
              </w:rPr>
              <w:lastRenderedPageBreak/>
              <w:t>Геометрические фигуры: круг, квадрат, прямоугольник, треугольник. Ориентировка во времени: ознакомление с названием месяца — апрель  Логическая задача: дорисовка предмета</w:t>
            </w:r>
          </w:p>
          <w:p w:rsidR="007238A9" w:rsidRPr="007E1E91" w:rsidRDefault="007238A9" w:rsidP="00021DB6">
            <w:pPr>
              <w:tabs>
                <w:tab w:val="left" w:pos="2552"/>
              </w:tabs>
              <w:jc w:val="center"/>
              <w:rPr>
                <w:rFonts w:ascii="Times New Roman" w:eastAsia="Times New Roman" w:hAnsi="Times New Roman"/>
                <w:b/>
                <w:sz w:val="24"/>
                <w:szCs w:val="24"/>
              </w:rPr>
            </w:pPr>
          </w:p>
        </w:tc>
        <w:tc>
          <w:tcPr>
            <w:tcW w:w="4111" w:type="dxa"/>
          </w:tcPr>
          <w:p w:rsidR="007238A9" w:rsidRPr="007E1E91" w:rsidRDefault="007238A9" w:rsidP="00021DB6">
            <w:pPr>
              <w:pStyle w:val="c166"/>
              <w:shd w:val="clear" w:color="auto" w:fill="FFFFFF"/>
              <w:tabs>
                <w:tab w:val="left" w:pos="2552"/>
              </w:tabs>
              <w:spacing w:before="0" w:beforeAutospacing="0" w:after="0" w:afterAutospacing="0"/>
              <w:ind w:left="33" w:firstLine="142"/>
              <w:jc w:val="center"/>
              <w:rPr>
                <w:color w:val="000000"/>
              </w:rPr>
            </w:pPr>
            <w:r>
              <w:rPr>
                <w:rStyle w:val="c1"/>
                <w:color w:val="000000"/>
              </w:rPr>
              <w:lastRenderedPageBreak/>
              <w:t>П</w:t>
            </w:r>
            <w:r w:rsidRPr="007E1E91">
              <w:rPr>
                <w:rStyle w:val="c1"/>
                <w:color w:val="000000"/>
              </w:rPr>
              <w:t xml:space="preserve">родолжать учить составлять задачи, записывать и читать запись; </w:t>
            </w:r>
            <w:r w:rsidRPr="007E1E91">
              <w:rPr>
                <w:color w:val="000000"/>
              </w:rPr>
              <w:t xml:space="preserve">закрепить знания о первом месяце </w:t>
            </w:r>
            <w:r w:rsidRPr="007E1E91">
              <w:rPr>
                <w:color w:val="000000"/>
              </w:rPr>
              <w:lastRenderedPageBreak/>
              <w:t>весны - марте; продолжать учить решать логическую задачу на установление соответствия; закрепить знания о геометрических фигурах: круг, квадрат, прямоугольник, треугольник; 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firstLine="142"/>
              <w:jc w:val="center"/>
              <w:rPr>
                <w:rFonts w:ascii="Times New Roman" w:eastAsia="Times New Roman" w:hAnsi="Times New Roman"/>
                <w:sz w:val="24"/>
                <w:szCs w:val="24"/>
              </w:rPr>
            </w:pPr>
          </w:p>
        </w:tc>
        <w:tc>
          <w:tcPr>
            <w:tcW w:w="4253"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lastRenderedPageBreak/>
              <w:t xml:space="preserve">1. Игра «Составь и реши задачу» (лист 29, рис.1). 2. Игра «Дорисуй правильно» (лист 29, рис.2). 3. </w:t>
            </w:r>
            <w:r w:rsidRPr="007E1E91">
              <w:rPr>
                <w:rFonts w:ascii="Times New Roman" w:hAnsi="Times New Roman"/>
                <w:sz w:val="24"/>
                <w:szCs w:val="24"/>
              </w:rPr>
              <w:lastRenderedPageBreak/>
              <w:t>Физкультминутка «Найди свое место». 4. Ознакомление с названием месяца — апрель (лист 29, рис. 3). 5. Игра «Дорисуй недостающую фигуру» (лист 29, рис 4).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lastRenderedPageBreak/>
              <w:t>30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решение математической загадки. Геометрические фигуры: рисование предмета из заданных фигур. Ориентировка в пространстве: работа в тетради в клетку</w:t>
            </w:r>
          </w:p>
        </w:tc>
        <w:tc>
          <w:tcPr>
            <w:tcW w:w="4111" w:type="dxa"/>
            <w:tcBorders>
              <w:top w:val="single" w:sz="4" w:space="0" w:color="000000"/>
              <w:left w:val="single" w:sz="4" w:space="0" w:color="000000"/>
              <w:bottom w:val="single" w:sz="4" w:space="0" w:color="000000"/>
              <w:right w:val="single" w:sz="4" w:space="0" w:color="000000"/>
            </w:tcBorders>
          </w:tcPr>
          <w:p w:rsidR="007238A9" w:rsidRPr="00B25CB6"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w:t>
            </w:r>
            <w:r w:rsidRPr="007E1E91">
              <w:rPr>
                <w:rFonts w:ascii="Times New Roman" w:eastAsia="Times New Roman" w:hAnsi="Times New Roman"/>
                <w:color w:val="000000"/>
                <w:sz w:val="24"/>
                <w:szCs w:val="24"/>
              </w:rPr>
              <w:t>пражнять в различении количественного и порядкового счета; учить отвечать на вопросы </w:t>
            </w:r>
            <w:r w:rsidRPr="007E1E91">
              <w:rPr>
                <w:rFonts w:ascii="Times New Roman" w:eastAsia="Times New Roman" w:hAnsi="Times New Roman"/>
                <w:i/>
                <w:iCs/>
                <w:color w:val="000000"/>
                <w:sz w:val="24"/>
                <w:szCs w:val="24"/>
              </w:rPr>
              <w:t>сколько?, на каком по счету месте?;</w:t>
            </w:r>
            <w:r w:rsidRPr="007E1E91">
              <w:rPr>
                <w:rFonts w:ascii="Times New Roman" w:eastAsia="Times New Roman" w:hAnsi="Times New Roman"/>
                <w:color w:val="000000"/>
                <w:sz w:val="24"/>
                <w:szCs w:val="24"/>
              </w:rPr>
              <w:t xml:space="preserve"> закреплять умение отгадывать математическую загадку, записывать и читать запись; закреплять умение ориентироваться относительно себя, другого лица; учить рисовать лягушку в тетради в клетку; учить понимать учебную задачу и выполнять ее самостоятельно; </w:t>
            </w: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shd w:val="clear" w:color="auto" w:fill="FFFFFF"/>
              </w:rPr>
            </w:pPr>
            <w:r w:rsidRPr="007E1E91">
              <w:rPr>
                <w:rFonts w:ascii="Times New Roman" w:hAnsi="Times New Roman"/>
                <w:sz w:val="24"/>
                <w:szCs w:val="24"/>
              </w:rPr>
              <w:t>. 1. Игра «Что растет на нашей грядке» (лист 30, рис 1). 2. Игра «Отгадай загадку» (лист 30, рис 2). 3. Физкультминутка «Прыгать заинька горазд». 4. Игра «Нарисуй правильно» (лист 30, рис.3). 5. Игра «Рисуем лягушку» (лист 30, рис 4). 6. Самоконтроль и самооценка выполненной работы</w:t>
            </w: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31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Количество и счет: порядковый счет, сложение числа 10 из двух меньших. Геометрические фигуры: треугольник, круг, трапеция, символические изображения предметов из счетных палочек. Логическая задача: дорисовка предметов.</w:t>
            </w:r>
          </w:p>
        </w:tc>
        <w:tc>
          <w:tcPr>
            <w:tcW w:w="4111"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t>Закреплять навыки порядкового и количественного счета; закреплять умение правильно отвечать на вопросы </w:t>
            </w:r>
            <w:r w:rsidRPr="007E1E91">
              <w:rPr>
                <w:rFonts w:ascii="Times New Roman" w:eastAsia="Times New Roman" w:hAnsi="Times New Roman"/>
                <w:i/>
                <w:iCs/>
                <w:color w:val="000000"/>
                <w:sz w:val="24"/>
                <w:szCs w:val="24"/>
              </w:rPr>
              <w:t>сколько?, на каком по счету месте?;</w:t>
            </w:r>
            <w:r w:rsidRPr="007E1E91">
              <w:rPr>
                <w:rFonts w:ascii="Times New Roman" w:eastAsia="Times New Roman" w:hAnsi="Times New Roman"/>
                <w:color w:val="000000"/>
                <w:sz w:val="24"/>
                <w:szCs w:val="24"/>
              </w:rPr>
              <w:t xml:space="preserve"> продолжать учить составлять число 10 из двух меньших чисел, записывать результаты составления; продолжать учить выкладывать из счетных палочек символические изображения предметов (дом, елка, лодка); учить решать логическую задачу на анализ и синтез; учить видеть геометрические фигуры в символическом изображении рыбки; 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hanging="33"/>
              <w:jc w:val="center"/>
              <w:rPr>
                <w:rFonts w:ascii="Times New Roman" w:eastAsia="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1. Игра «Кто за кем? (лист 31, рис 1). 2. Игра «Дорисуй цветок» (лист 31. рис.2). 3. Физкультминутка «Прыгать заинька горазд». 4. Игра «Закрась правильно» (лист 31, рис 3). 5. Работа со счетными палочками. 6. Самоконтроль и самооценка выполненной работы.</w:t>
            </w:r>
          </w:p>
          <w:p w:rsidR="007238A9" w:rsidRPr="007E1E91" w:rsidRDefault="007238A9" w:rsidP="00021DB6">
            <w:pPr>
              <w:tabs>
                <w:tab w:val="left" w:pos="2552"/>
              </w:tabs>
              <w:jc w:val="center"/>
              <w:rPr>
                <w:rFonts w:ascii="Times New Roman" w:hAnsi="Times New Roman"/>
                <w:color w:val="112611"/>
                <w:sz w:val="24"/>
                <w:szCs w:val="24"/>
                <w:shd w:val="clear" w:color="auto" w:fill="FFFFFF"/>
              </w:rPr>
            </w:pPr>
          </w:p>
        </w:tc>
      </w:tr>
      <w:tr w:rsidR="007238A9" w:rsidRPr="007E1E91" w:rsidTr="00EF7946">
        <w:trPr>
          <w:trHeight w:val="1026"/>
        </w:trPr>
        <w:tc>
          <w:tcPr>
            <w:tcW w:w="2978" w:type="dxa"/>
            <w:tcBorders>
              <w:top w:val="single" w:sz="4" w:space="0" w:color="auto"/>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eastAsia="Times New Roman" w:hAnsi="Times New Roman"/>
                <w:b/>
                <w:sz w:val="24"/>
                <w:szCs w:val="24"/>
              </w:rPr>
              <w:t>32  занятие</w:t>
            </w:r>
          </w:p>
          <w:p w:rsidR="007238A9" w:rsidRPr="007E1E91" w:rsidRDefault="007238A9" w:rsidP="00021DB6">
            <w:pPr>
              <w:tabs>
                <w:tab w:val="left" w:pos="2552"/>
              </w:tabs>
              <w:jc w:val="center"/>
              <w:rPr>
                <w:rFonts w:ascii="Times New Roman" w:eastAsia="Times New Roman" w:hAnsi="Times New Roman"/>
                <w:b/>
                <w:sz w:val="24"/>
                <w:szCs w:val="24"/>
              </w:rPr>
            </w:pPr>
            <w:r w:rsidRPr="007E1E91">
              <w:rPr>
                <w:rFonts w:ascii="Times New Roman" w:hAnsi="Times New Roman"/>
                <w:sz w:val="24"/>
                <w:szCs w:val="24"/>
              </w:rPr>
              <w:t xml:space="preserve">. Количество и счет: решение задачи, примеров, соотнесение цифры с количеством предметов, стихи о цифрах от 1 до 10. </w:t>
            </w:r>
            <w:r w:rsidRPr="007E1E91">
              <w:rPr>
                <w:rFonts w:ascii="Times New Roman" w:hAnsi="Times New Roman"/>
                <w:sz w:val="24"/>
                <w:szCs w:val="24"/>
              </w:rPr>
              <w:lastRenderedPageBreak/>
              <w:t>Ориентировка во времени: ознакомление с названием месяца — май, закрепление знаний о месяцах — марте, апреле.</w:t>
            </w:r>
          </w:p>
        </w:tc>
        <w:tc>
          <w:tcPr>
            <w:tcW w:w="4111"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shd w:val="clear" w:color="auto" w:fill="FFFFFF"/>
              <w:tabs>
                <w:tab w:val="left" w:pos="2552"/>
              </w:tabs>
              <w:spacing w:before="27" w:after="27"/>
              <w:ind w:left="33" w:hanging="33"/>
              <w:jc w:val="center"/>
              <w:rPr>
                <w:rFonts w:ascii="Times New Roman" w:eastAsia="Times New Roman" w:hAnsi="Times New Roman"/>
                <w:color w:val="000000"/>
                <w:sz w:val="24"/>
                <w:szCs w:val="24"/>
              </w:rPr>
            </w:pPr>
            <w:r w:rsidRPr="007E1E91">
              <w:rPr>
                <w:rFonts w:ascii="Times New Roman" w:eastAsia="Times New Roman" w:hAnsi="Times New Roman"/>
                <w:color w:val="000000"/>
                <w:sz w:val="24"/>
                <w:szCs w:val="24"/>
              </w:rPr>
              <w:lastRenderedPageBreak/>
              <w:t>Учить понимать учебную задачу и выполнять ее самостоятельно; формировать навык самоконтроля и самооценки выполненной работы.</w:t>
            </w:r>
          </w:p>
          <w:p w:rsidR="007238A9" w:rsidRPr="007E1E91" w:rsidRDefault="007238A9" w:rsidP="00021DB6">
            <w:pPr>
              <w:tabs>
                <w:tab w:val="left" w:pos="2552"/>
              </w:tabs>
              <w:ind w:left="33" w:hanging="33"/>
              <w:jc w:val="center"/>
              <w:rPr>
                <w:rFonts w:ascii="Times New Roman" w:eastAsia="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hAnsi="Times New Roman"/>
                <w:sz w:val="24"/>
                <w:szCs w:val="24"/>
              </w:rPr>
              <w:t xml:space="preserve">1. Игра «Составь задачу» (лист 32, рис 1). 2. Игра «Считай, записывай» (лист 32, рис.2). 3. Повторение стихотворений И.Блюмкина о цифрах. 4. Физкультминутка. 5. Ознакомление с названием месяца — май (лист 32, рис 3). 6. Игра «Кто какой пример </w:t>
            </w:r>
            <w:r w:rsidRPr="007E1E91">
              <w:rPr>
                <w:rFonts w:ascii="Times New Roman" w:hAnsi="Times New Roman"/>
                <w:sz w:val="24"/>
                <w:szCs w:val="24"/>
              </w:rPr>
              <w:lastRenderedPageBreak/>
              <w:t>решил?» (лист 32, рис 4). 7. Самоконтроль и самооценка выполненной работы.</w:t>
            </w:r>
          </w:p>
          <w:p w:rsidR="007238A9" w:rsidRPr="007E1E91" w:rsidRDefault="007238A9" w:rsidP="00021DB6">
            <w:pPr>
              <w:shd w:val="clear" w:color="auto" w:fill="FFFFFF"/>
              <w:tabs>
                <w:tab w:val="left" w:pos="2552"/>
              </w:tabs>
              <w:spacing w:before="225" w:after="225"/>
              <w:ind w:firstLine="360"/>
              <w:jc w:val="center"/>
              <w:rPr>
                <w:rFonts w:ascii="Times New Roman" w:eastAsia="Times New Roman" w:hAnsi="Times New Roman"/>
                <w:color w:val="111111"/>
                <w:sz w:val="24"/>
                <w:szCs w:val="24"/>
              </w:rPr>
            </w:pPr>
          </w:p>
        </w:tc>
      </w:tr>
    </w:tbl>
    <w:p w:rsidR="007238A9" w:rsidRPr="007E1E91" w:rsidRDefault="007238A9" w:rsidP="007238A9">
      <w:pPr>
        <w:tabs>
          <w:tab w:val="left" w:pos="2552"/>
        </w:tabs>
        <w:jc w:val="center"/>
        <w:rPr>
          <w:rFonts w:ascii="Times New Roman" w:hAnsi="Times New Roman"/>
          <w:b/>
          <w:bCs/>
          <w:iCs/>
          <w:color w:val="000000"/>
          <w:sz w:val="24"/>
          <w:szCs w:val="24"/>
        </w:rPr>
      </w:pPr>
    </w:p>
    <w:p w:rsidR="007238A9" w:rsidRPr="00F91256" w:rsidRDefault="007238A9" w:rsidP="007238A9">
      <w:pPr>
        <w:tabs>
          <w:tab w:val="left" w:pos="2552"/>
        </w:tabs>
        <w:jc w:val="center"/>
        <w:rPr>
          <w:rFonts w:ascii="Times New Roman" w:hAnsi="Times New Roman"/>
          <w:bCs/>
          <w:iCs/>
          <w:color w:val="000000"/>
          <w:sz w:val="28"/>
          <w:szCs w:val="28"/>
        </w:rPr>
      </w:pPr>
      <w:r w:rsidRPr="00F91256">
        <w:rPr>
          <w:rFonts w:ascii="Times New Roman" w:hAnsi="Times New Roman"/>
          <w:b/>
          <w:bCs/>
          <w:iCs/>
          <w:color w:val="000000"/>
          <w:sz w:val="28"/>
          <w:szCs w:val="28"/>
        </w:rPr>
        <w:t>4. Календарный учебный график</w:t>
      </w:r>
    </w:p>
    <w:tbl>
      <w:tblPr>
        <w:tblpPr w:leftFromText="180" w:rightFromText="180" w:vertAnchor="text" w:horzAnchor="margin" w:tblpXSpec="center" w:tblpY="184"/>
        <w:tblW w:w="0" w:type="auto"/>
        <w:tblCellSpacing w:w="0" w:type="dxa"/>
        <w:tblBorders>
          <w:top w:val="outset" w:sz="4" w:space="0" w:color="000000"/>
          <w:left w:val="outset" w:sz="4" w:space="0" w:color="000000"/>
          <w:bottom w:val="inset" w:sz="4" w:space="0" w:color="000000"/>
          <w:right w:val="inset" w:sz="4" w:space="0" w:color="000000"/>
          <w:insideH w:val="single" w:sz="6" w:space="0" w:color="000000"/>
          <w:insideV w:val="single" w:sz="6" w:space="0" w:color="000000"/>
        </w:tblBorders>
        <w:tblCellMar>
          <w:left w:w="0" w:type="dxa"/>
          <w:right w:w="0" w:type="dxa"/>
        </w:tblCellMar>
        <w:tblLook w:val="04A0"/>
      </w:tblPr>
      <w:tblGrid>
        <w:gridCol w:w="5955"/>
        <w:gridCol w:w="3132"/>
      </w:tblGrid>
      <w:tr w:rsidR="007238A9" w:rsidRPr="007E1E91" w:rsidTr="00021DB6">
        <w:trPr>
          <w:tblCellSpacing w:w="0" w:type="dxa"/>
        </w:trPr>
        <w:tc>
          <w:tcPr>
            <w:tcW w:w="5955" w:type="dxa"/>
            <w:vMerge w:val="restart"/>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Содержание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Возрастные группы</w:t>
            </w:r>
          </w:p>
        </w:tc>
      </w:tr>
      <w:tr w:rsidR="007238A9" w:rsidRPr="007E1E91" w:rsidTr="00021DB6">
        <w:trPr>
          <w:tblCellSpacing w:w="0" w:type="dxa"/>
        </w:trPr>
        <w:tc>
          <w:tcPr>
            <w:tcW w:w="5955" w:type="dxa"/>
            <w:vMerge/>
            <w:vAlign w:val="center"/>
          </w:tcPr>
          <w:p w:rsidR="007238A9" w:rsidRPr="007E1E91" w:rsidRDefault="007238A9" w:rsidP="00021DB6">
            <w:pPr>
              <w:tabs>
                <w:tab w:val="left" w:pos="2552"/>
              </w:tabs>
              <w:jc w:val="center"/>
              <w:rPr>
                <w:rFonts w:ascii="Times New Roman" w:eastAsia="Times New Roman" w:hAnsi="Times New Roman"/>
                <w:sz w:val="24"/>
                <w:szCs w:val="24"/>
              </w:rPr>
            </w:pP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Старшая группа (5-6 лет)</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Кол-во возрастных групп в каждой параллели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Начало учебного года</w:t>
            </w:r>
          </w:p>
        </w:tc>
        <w:tc>
          <w:tcPr>
            <w:tcW w:w="313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eastAsia="Times New Roman" w:hAnsi="Times New Roman"/>
                <w:sz w:val="24"/>
                <w:szCs w:val="24"/>
              </w:rPr>
              <w:t>1 октября 2024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Окончание учебного года</w:t>
            </w:r>
          </w:p>
        </w:tc>
        <w:tc>
          <w:tcPr>
            <w:tcW w:w="3132" w:type="dxa"/>
          </w:tcPr>
          <w:p w:rsidR="007238A9" w:rsidRPr="007E1E91" w:rsidRDefault="007238A9" w:rsidP="00021DB6">
            <w:pPr>
              <w:tabs>
                <w:tab w:val="left" w:pos="2552"/>
              </w:tabs>
              <w:jc w:val="center"/>
              <w:rPr>
                <w:rFonts w:ascii="Times New Roman" w:hAnsi="Times New Roman"/>
                <w:sz w:val="24"/>
                <w:szCs w:val="24"/>
              </w:rPr>
            </w:pPr>
            <w:r w:rsidRPr="007E1E91">
              <w:rPr>
                <w:rFonts w:ascii="Times New Roman" w:eastAsia="Times New Roman" w:hAnsi="Times New Roman"/>
                <w:sz w:val="24"/>
                <w:szCs w:val="24"/>
              </w:rPr>
              <w:t>31 мая 2025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Продолжительность уч. года, всего, в том числе: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32 недели</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lang w:val="en-US"/>
              </w:rPr>
              <w:t>I</w:t>
            </w:r>
            <w:r w:rsidRPr="007E1E91">
              <w:rPr>
                <w:rFonts w:ascii="Times New Roman" w:eastAsia="Times New Roman" w:hAnsi="Times New Roman"/>
                <w:sz w:val="24"/>
                <w:szCs w:val="24"/>
              </w:rPr>
              <w:t xml:space="preserve"> полугодие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13 недель</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lang w:val="en-US"/>
              </w:rPr>
              <w:t>II</w:t>
            </w:r>
            <w:r w:rsidRPr="007E1E91">
              <w:rPr>
                <w:rFonts w:ascii="Times New Roman" w:eastAsia="Times New Roman" w:hAnsi="Times New Roman"/>
                <w:sz w:val="24"/>
                <w:szCs w:val="24"/>
              </w:rPr>
              <w:t xml:space="preserve"> полугодие</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19 недель</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Продолжительность учебной недели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5 дней</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Объем недельной дополнительной образовательной нагрузки</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25 мин</w:t>
            </w:r>
          </w:p>
          <w:p w:rsidR="007238A9" w:rsidRPr="007E1E91" w:rsidRDefault="007238A9" w:rsidP="00021DB6">
            <w:pPr>
              <w:tabs>
                <w:tab w:val="left" w:pos="2552"/>
              </w:tabs>
              <w:jc w:val="center"/>
              <w:rPr>
                <w:rFonts w:ascii="Times New Roman" w:eastAsia="Times New Roman" w:hAnsi="Times New Roman"/>
                <w:sz w:val="24"/>
                <w:szCs w:val="24"/>
              </w:rPr>
            </w:pP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Сроки проведения мониторинга</w:t>
            </w:r>
          </w:p>
        </w:tc>
        <w:tc>
          <w:tcPr>
            <w:tcW w:w="3132"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2. 10 2024 г - 31.05.2025 г</w:t>
            </w:r>
          </w:p>
        </w:tc>
      </w:tr>
      <w:tr w:rsidR="007238A9" w:rsidRPr="007E1E91" w:rsidTr="00021DB6">
        <w:trPr>
          <w:tblCellSpacing w:w="0" w:type="dxa"/>
        </w:trPr>
        <w:tc>
          <w:tcPr>
            <w:tcW w:w="5955" w:type="dxa"/>
          </w:tcPr>
          <w:p w:rsidR="007238A9" w:rsidRPr="007E1E91" w:rsidRDefault="007238A9" w:rsidP="00021DB6">
            <w:pPr>
              <w:tabs>
                <w:tab w:val="left" w:pos="2552"/>
              </w:tabs>
              <w:jc w:val="center"/>
              <w:rPr>
                <w:rFonts w:ascii="Times New Roman" w:eastAsia="Times New Roman" w:hAnsi="Times New Roman"/>
                <w:sz w:val="24"/>
                <w:szCs w:val="24"/>
              </w:rPr>
            </w:pPr>
            <w:r w:rsidRPr="007E1E91">
              <w:rPr>
                <w:rFonts w:ascii="Times New Roman" w:eastAsia="Times New Roman" w:hAnsi="Times New Roman"/>
                <w:sz w:val="24"/>
                <w:szCs w:val="24"/>
              </w:rPr>
              <w:t>Праздничные дни</w:t>
            </w:r>
          </w:p>
        </w:tc>
        <w:tc>
          <w:tcPr>
            <w:tcW w:w="3132" w:type="dxa"/>
          </w:tcPr>
          <w:p w:rsidR="00021DB6" w:rsidRDefault="007238A9" w:rsidP="00021DB6">
            <w:pPr>
              <w:tabs>
                <w:tab w:val="left" w:pos="2552"/>
              </w:tabs>
              <w:jc w:val="center"/>
              <w:rPr>
                <w:rFonts w:ascii="Times New Roman" w:eastAsia="Times New Roman" w:hAnsi="Times New Roman"/>
                <w:color w:val="000000" w:themeColor="text1"/>
                <w:sz w:val="24"/>
                <w:szCs w:val="24"/>
              </w:rPr>
            </w:pPr>
            <w:r w:rsidRPr="00021DB6">
              <w:rPr>
                <w:rFonts w:ascii="Times New Roman" w:eastAsia="Times New Roman" w:hAnsi="Times New Roman"/>
                <w:color w:val="000000" w:themeColor="text1"/>
                <w:sz w:val="24"/>
                <w:szCs w:val="24"/>
              </w:rPr>
              <w:t>4 ноября, 31декабря-8 января, 23-26 февраля, 8 марта, </w:t>
            </w:r>
          </w:p>
          <w:p w:rsidR="007238A9" w:rsidRPr="00021DB6" w:rsidRDefault="007238A9" w:rsidP="00021DB6">
            <w:pPr>
              <w:tabs>
                <w:tab w:val="left" w:pos="2552"/>
              </w:tabs>
              <w:jc w:val="center"/>
              <w:rPr>
                <w:rFonts w:ascii="Times New Roman" w:eastAsia="Times New Roman" w:hAnsi="Times New Roman"/>
                <w:sz w:val="24"/>
                <w:szCs w:val="24"/>
              </w:rPr>
            </w:pPr>
            <w:r w:rsidRPr="00021DB6">
              <w:rPr>
                <w:rFonts w:ascii="Times New Roman" w:eastAsia="Times New Roman" w:hAnsi="Times New Roman"/>
                <w:color w:val="000000" w:themeColor="text1"/>
                <w:sz w:val="24"/>
                <w:szCs w:val="24"/>
              </w:rPr>
              <w:t xml:space="preserve"> </w:t>
            </w:r>
            <w:r w:rsidRPr="00021DB6">
              <w:rPr>
                <w:rFonts w:ascii="Times New Roman" w:eastAsia="Times New Roman" w:hAnsi="Times New Roman"/>
                <w:sz w:val="24"/>
                <w:szCs w:val="24"/>
              </w:rPr>
              <w:t>29 апреля-1мая,  6-9 мая</w:t>
            </w:r>
          </w:p>
        </w:tc>
      </w:tr>
    </w:tbl>
    <w:p w:rsidR="0085471C" w:rsidRDefault="0085471C" w:rsidP="00494BBB">
      <w:pPr>
        <w:rPr>
          <w:rFonts w:ascii="Times New Roman" w:eastAsia="Times New Roman" w:hAnsi="Times New Roman" w:cs="Times New Roman"/>
          <w:color w:val="000000"/>
          <w:sz w:val="20"/>
          <w:szCs w:val="20"/>
        </w:rPr>
      </w:pPr>
    </w:p>
    <w:p w:rsidR="00C13C24" w:rsidRDefault="00C13C24" w:rsidP="00974574">
      <w:pPr>
        <w:widowControl w:val="0"/>
        <w:rPr>
          <w:rFonts w:ascii="Times New Roman" w:eastAsia="Times New Roman" w:hAnsi="Times New Roman" w:cs="Times New Roman"/>
          <w:b/>
          <w:bCs/>
          <w:iCs/>
          <w:color w:val="000000"/>
          <w:sz w:val="24"/>
          <w:szCs w:val="24"/>
        </w:rPr>
      </w:pPr>
    </w:p>
    <w:p w:rsidR="00974574" w:rsidRPr="00F91256" w:rsidRDefault="00C13C24" w:rsidP="00974574">
      <w:pPr>
        <w:widowControl w:val="0"/>
        <w:rPr>
          <w:rFonts w:ascii="Times New Roman" w:eastAsia="Times New Roman" w:hAnsi="Times New Roman" w:cs="Times New Roman"/>
          <w:b/>
          <w:sz w:val="28"/>
          <w:szCs w:val="28"/>
        </w:rPr>
      </w:pPr>
      <w:r>
        <w:rPr>
          <w:rFonts w:ascii="Times New Roman" w:eastAsia="Times New Roman" w:hAnsi="Times New Roman" w:cs="Times New Roman"/>
          <w:b/>
          <w:bCs/>
          <w:iCs/>
          <w:color w:val="000000"/>
          <w:sz w:val="24"/>
          <w:szCs w:val="24"/>
        </w:rPr>
        <w:t xml:space="preserve">                            </w:t>
      </w:r>
      <w:r w:rsidRPr="00F91256">
        <w:rPr>
          <w:rFonts w:ascii="Times New Roman" w:eastAsia="Times New Roman" w:hAnsi="Times New Roman" w:cs="Times New Roman"/>
          <w:b/>
          <w:bCs/>
          <w:iCs/>
          <w:color w:val="000000"/>
          <w:sz w:val="28"/>
          <w:szCs w:val="28"/>
        </w:rPr>
        <w:t xml:space="preserve">  </w:t>
      </w:r>
      <w:r w:rsidR="00F91256" w:rsidRPr="00F91256">
        <w:rPr>
          <w:rFonts w:ascii="Times New Roman" w:eastAsia="Times New Roman" w:hAnsi="Times New Roman" w:cs="Times New Roman"/>
          <w:b/>
          <w:bCs/>
          <w:iCs/>
          <w:color w:val="000000"/>
          <w:sz w:val="28"/>
          <w:szCs w:val="28"/>
        </w:rPr>
        <w:t>5.</w:t>
      </w:r>
      <w:r w:rsidR="00974574" w:rsidRPr="00F91256">
        <w:rPr>
          <w:rFonts w:ascii="Times New Roman" w:eastAsia="Times New Roman" w:hAnsi="Times New Roman" w:cs="Times New Roman"/>
          <w:b/>
          <w:bCs/>
          <w:iCs/>
          <w:color w:val="000000"/>
          <w:sz w:val="28"/>
          <w:szCs w:val="28"/>
        </w:rPr>
        <w:t xml:space="preserve"> </w:t>
      </w:r>
      <w:r w:rsidR="00974574" w:rsidRPr="00F91256">
        <w:rPr>
          <w:rFonts w:ascii="Times New Roman" w:eastAsia="Times New Roman" w:hAnsi="Times New Roman" w:cs="Times New Roman"/>
          <w:b/>
          <w:sz w:val="28"/>
          <w:szCs w:val="28"/>
        </w:rPr>
        <w:t>О</w:t>
      </w:r>
      <w:r w:rsidR="00974574" w:rsidRPr="00F91256">
        <w:rPr>
          <w:rFonts w:ascii="Times New Roman" w:eastAsia="Calibri" w:hAnsi="Times New Roman" w:cs="Times New Roman"/>
          <w:b/>
          <w:sz w:val="28"/>
          <w:szCs w:val="28"/>
        </w:rPr>
        <w:t>рганизаци</w:t>
      </w:r>
      <w:r w:rsidR="00974574" w:rsidRPr="00F91256">
        <w:rPr>
          <w:rFonts w:ascii="Times New Roman" w:eastAsia="Times New Roman" w:hAnsi="Times New Roman" w:cs="Times New Roman"/>
          <w:b/>
          <w:sz w:val="28"/>
          <w:szCs w:val="28"/>
        </w:rPr>
        <w:t>я</w:t>
      </w:r>
      <w:r w:rsidR="00530E64" w:rsidRPr="00F91256">
        <w:rPr>
          <w:rFonts w:ascii="Times New Roman" w:eastAsia="Times New Roman" w:hAnsi="Times New Roman" w:cs="Times New Roman"/>
          <w:b/>
          <w:sz w:val="28"/>
          <w:szCs w:val="28"/>
        </w:rPr>
        <w:t xml:space="preserve"> </w:t>
      </w:r>
      <w:r w:rsidR="00974574" w:rsidRPr="00F91256">
        <w:rPr>
          <w:rFonts w:ascii="Times New Roman" w:eastAsia="Calibri" w:hAnsi="Times New Roman" w:cs="Times New Roman"/>
          <w:b/>
          <w:sz w:val="28"/>
          <w:szCs w:val="28"/>
        </w:rPr>
        <w:t>контроля за</w:t>
      </w:r>
      <w:r w:rsidR="00974574" w:rsidRPr="00F91256">
        <w:rPr>
          <w:rFonts w:ascii="Times New Roman" w:eastAsia="Times New Roman" w:hAnsi="Times New Roman" w:cs="Times New Roman"/>
          <w:b/>
          <w:sz w:val="28"/>
          <w:szCs w:val="28"/>
        </w:rPr>
        <w:t xml:space="preserve"> выполнением </w:t>
      </w:r>
      <w:r w:rsidR="00974574" w:rsidRPr="00F91256">
        <w:rPr>
          <w:rFonts w:ascii="Times New Roman" w:eastAsia="Calibri" w:hAnsi="Times New Roman" w:cs="Times New Roman"/>
          <w:b/>
          <w:sz w:val="28"/>
          <w:szCs w:val="28"/>
        </w:rPr>
        <w:t>программы</w:t>
      </w:r>
      <w:r w:rsidR="00974574" w:rsidRPr="00F91256">
        <w:rPr>
          <w:rFonts w:ascii="Times New Roman" w:eastAsia="Times New Roman" w:hAnsi="Times New Roman" w:cs="Times New Roman"/>
          <w:b/>
          <w:sz w:val="28"/>
          <w:szCs w:val="28"/>
        </w:rPr>
        <w:t>.</w:t>
      </w:r>
    </w:p>
    <w:p w:rsidR="00C13C24" w:rsidRDefault="00C13C24" w:rsidP="0085471C">
      <w:pPr>
        <w:ind w:right="-1"/>
        <w:jc w:val="both"/>
        <w:rPr>
          <w:rFonts w:ascii="Times New Roman" w:eastAsia="Calibri" w:hAnsi="Times New Roman" w:cs="Times New Roman"/>
          <w:bCs/>
          <w:sz w:val="24"/>
          <w:szCs w:val="24"/>
        </w:rPr>
      </w:pPr>
    </w:p>
    <w:p w:rsidR="00974574" w:rsidRPr="00974574" w:rsidRDefault="00974574" w:rsidP="0085471C">
      <w:pPr>
        <w:ind w:right="-1"/>
        <w:jc w:val="both"/>
        <w:rPr>
          <w:rFonts w:ascii="Times New Roman" w:eastAsia="Times New Roman" w:hAnsi="Times New Roman" w:cs="Times New Roman"/>
          <w:sz w:val="24"/>
          <w:szCs w:val="24"/>
        </w:rPr>
      </w:pPr>
      <w:r w:rsidRPr="00974574">
        <w:rPr>
          <w:rFonts w:ascii="Times New Roman" w:eastAsia="Calibri" w:hAnsi="Times New Roman" w:cs="Times New Roman"/>
          <w:bCs/>
          <w:sz w:val="24"/>
          <w:szCs w:val="24"/>
        </w:rPr>
        <w:t xml:space="preserve">Контроль за ходом реализации </w:t>
      </w:r>
      <w:r>
        <w:rPr>
          <w:rFonts w:ascii="Times New Roman" w:eastAsia="Calibri" w:hAnsi="Times New Roman" w:cs="Times New Roman"/>
          <w:sz w:val="24"/>
          <w:szCs w:val="24"/>
        </w:rPr>
        <w:t xml:space="preserve">программы </w:t>
      </w:r>
      <w:r w:rsidRPr="00974574">
        <w:rPr>
          <w:rFonts w:ascii="Times New Roman" w:eastAsia="Calibri" w:hAnsi="Times New Roman" w:cs="Times New Roman"/>
          <w:sz w:val="24"/>
          <w:szCs w:val="24"/>
        </w:rPr>
        <w:t xml:space="preserve">состоит из </w:t>
      </w:r>
      <w:r w:rsidRPr="00974574">
        <w:rPr>
          <w:rFonts w:ascii="Times New Roman" w:eastAsia="Times New Roman" w:hAnsi="Times New Roman" w:cs="Times New Roman"/>
          <w:sz w:val="24"/>
          <w:szCs w:val="24"/>
        </w:rPr>
        <w:t>двух компонентов: административного контроля (промежуточный, итоговый), провод</w:t>
      </w:r>
      <w:r>
        <w:rPr>
          <w:rFonts w:ascii="Times New Roman" w:eastAsia="Times New Roman" w:hAnsi="Times New Roman" w:cs="Times New Roman"/>
          <w:sz w:val="24"/>
          <w:szCs w:val="24"/>
        </w:rPr>
        <w:t>ит ответственный за организацию</w:t>
      </w:r>
      <w:r w:rsidRPr="00974574">
        <w:rPr>
          <w:rFonts w:ascii="Times New Roman" w:eastAsia="Times New Roman" w:hAnsi="Times New Roman" w:cs="Times New Roman"/>
          <w:sz w:val="24"/>
          <w:szCs w:val="24"/>
        </w:rPr>
        <w:t xml:space="preserve"> и осуществление образовательной деятельности по дополнительным общеобразовательным программам и самоконтроль (контрольное занятие). Результаты обсуждаются на педсоветах, административных совещаниях при заведующем, в индивидуальных беседах.</w:t>
      </w:r>
    </w:p>
    <w:p w:rsidR="007A60E0" w:rsidRDefault="007A60E0" w:rsidP="00227B54">
      <w:pPr>
        <w:pStyle w:val="a8"/>
        <w:ind w:right="-851"/>
        <w:rPr>
          <w:rFonts w:ascii="Times New Roman" w:hAnsi="Times New Roman" w:cs="Times New Roman"/>
          <w:b/>
          <w:sz w:val="24"/>
          <w:szCs w:val="24"/>
        </w:rPr>
      </w:pPr>
    </w:p>
    <w:p w:rsidR="007A60E0" w:rsidRPr="007A60E0" w:rsidRDefault="007A60E0" w:rsidP="00227B54">
      <w:pPr>
        <w:pStyle w:val="a8"/>
        <w:ind w:right="-851"/>
        <w:rPr>
          <w:rFonts w:ascii="Times New Roman" w:hAnsi="Times New Roman" w:cs="Times New Roman"/>
          <w:b/>
          <w:sz w:val="24"/>
          <w:szCs w:val="24"/>
        </w:rPr>
      </w:pPr>
    </w:p>
    <w:p w:rsidR="00C13C24" w:rsidRDefault="00C13C24" w:rsidP="00227B54">
      <w:pPr>
        <w:rPr>
          <w:rFonts w:ascii="Times New Roman" w:hAnsi="Times New Roman" w:cs="Times New Roman"/>
          <w:b/>
          <w:color w:val="000000" w:themeColor="text1"/>
          <w:sz w:val="24"/>
          <w:szCs w:val="24"/>
        </w:rPr>
      </w:pPr>
    </w:p>
    <w:p w:rsidR="00C13C24" w:rsidRDefault="00C13C24" w:rsidP="00227B54">
      <w:pPr>
        <w:rPr>
          <w:rFonts w:ascii="Times New Roman" w:hAnsi="Times New Roman" w:cs="Times New Roman"/>
          <w:b/>
          <w:color w:val="000000" w:themeColor="text1"/>
          <w:sz w:val="24"/>
          <w:szCs w:val="24"/>
        </w:rPr>
      </w:pPr>
    </w:p>
    <w:p w:rsidR="005623A7" w:rsidRDefault="00125B13" w:rsidP="00227B5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                                           </w:t>
      </w:r>
      <w:r w:rsidRPr="00F91256">
        <w:rPr>
          <w:rFonts w:ascii="Times New Roman" w:hAnsi="Times New Roman" w:cs="Times New Roman"/>
          <w:b/>
          <w:color w:val="000000" w:themeColor="text1"/>
          <w:sz w:val="28"/>
          <w:szCs w:val="28"/>
        </w:rPr>
        <w:t xml:space="preserve">   </w:t>
      </w:r>
      <w:r w:rsidR="00F91256">
        <w:rPr>
          <w:rFonts w:ascii="Times New Roman" w:hAnsi="Times New Roman" w:cs="Times New Roman"/>
          <w:b/>
          <w:color w:val="000000" w:themeColor="text1"/>
          <w:sz w:val="28"/>
          <w:szCs w:val="28"/>
        </w:rPr>
        <w:t>6</w:t>
      </w:r>
      <w:r w:rsidR="007A60E0" w:rsidRPr="00F91256">
        <w:rPr>
          <w:rFonts w:ascii="Times New Roman" w:hAnsi="Times New Roman" w:cs="Times New Roman"/>
          <w:b/>
          <w:color w:val="000000" w:themeColor="text1"/>
          <w:sz w:val="28"/>
          <w:szCs w:val="28"/>
        </w:rPr>
        <w:t>. Список литературы</w:t>
      </w:r>
      <w:r w:rsidR="00F91256">
        <w:rPr>
          <w:rFonts w:ascii="Times New Roman" w:hAnsi="Times New Roman" w:cs="Times New Roman"/>
          <w:b/>
          <w:color w:val="000000" w:themeColor="text1"/>
          <w:sz w:val="28"/>
          <w:szCs w:val="28"/>
        </w:rPr>
        <w:t xml:space="preserve">  </w:t>
      </w:r>
    </w:p>
    <w:p w:rsidR="00F91256" w:rsidRPr="00F91256" w:rsidRDefault="00F91256" w:rsidP="00227B54">
      <w:pPr>
        <w:rPr>
          <w:rFonts w:ascii="Times New Roman" w:hAnsi="Times New Roman" w:cs="Times New Roman"/>
          <w:b/>
          <w:color w:val="000000" w:themeColor="text1"/>
          <w:sz w:val="28"/>
          <w:szCs w:val="28"/>
        </w:rPr>
      </w:pP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1.  Парциальная программа Е.В Колесниковой «Математические ступеньки» для детей 5-7 лет.</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2. Демонстрационный материал. Математика для детей 5—6 лет. Е. В. Колесникова Москва. ТЦ Сфера 2014г.</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 3. Методическое пособие «Математика для детей 5—6 лет». Е. В. Колесникова</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Москва. ТЦ Сфера 2007г.</w:t>
      </w:r>
    </w:p>
    <w:p w:rsidR="00B200E3" w:rsidRP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 4. Рабочая тетрадь для детей 5-6 лет «Я считаю до десяти». Е. В. Колесникова</w:t>
      </w:r>
    </w:p>
    <w:p w:rsidR="00B200E3" w:rsidRDefault="00B200E3" w:rsidP="00B200E3">
      <w:pPr>
        <w:pStyle w:val="a8"/>
        <w:ind w:right="-851"/>
        <w:rPr>
          <w:rFonts w:ascii="Times New Roman" w:hAnsi="Times New Roman" w:cs="Times New Roman"/>
          <w:sz w:val="24"/>
          <w:szCs w:val="24"/>
        </w:rPr>
      </w:pPr>
      <w:r w:rsidRPr="00B200E3">
        <w:rPr>
          <w:rFonts w:ascii="Times New Roman" w:hAnsi="Times New Roman" w:cs="Times New Roman"/>
          <w:sz w:val="24"/>
          <w:szCs w:val="24"/>
        </w:rPr>
        <w:t>Москва. ТЦ Сфера 2014г.</w:t>
      </w:r>
    </w:p>
    <w:p w:rsidR="004966FB" w:rsidRDefault="00B200E3" w:rsidP="00B200E3">
      <w:pPr>
        <w:pStyle w:val="a8"/>
        <w:ind w:right="-851"/>
        <w:rPr>
          <w:rFonts w:ascii="Times New Roman" w:hAnsi="Times New Roman" w:cs="Times New Roman"/>
          <w:sz w:val="24"/>
          <w:szCs w:val="24"/>
        </w:rPr>
      </w:pPr>
      <w:r>
        <w:rPr>
          <w:rFonts w:ascii="Times New Roman" w:hAnsi="Times New Roman" w:cs="Times New Roman"/>
          <w:sz w:val="24"/>
          <w:szCs w:val="24"/>
        </w:rPr>
        <w:t>5. Интернет ресурсы</w:t>
      </w:r>
      <w:r w:rsidR="00F04C80">
        <w:rPr>
          <w:rFonts w:ascii="Times New Roman" w:hAnsi="Times New Roman" w:cs="Times New Roman"/>
          <w:sz w:val="24"/>
          <w:szCs w:val="24"/>
        </w:rPr>
        <w:t>.</w:t>
      </w:r>
    </w:p>
    <w:p w:rsidR="00125B13" w:rsidRDefault="00125B13" w:rsidP="006E2675">
      <w:pPr>
        <w:pStyle w:val="a8"/>
        <w:ind w:firstLine="709"/>
        <w:jc w:val="center"/>
        <w:rPr>
          <w:rFonts w:ascii="Times New Roman" w:hAnsi="Times New Roman" w:cs="Times New Roman"/>
          <w:sz w:val="24"/>
          <w:szCs w:val="24"/>
        </w:rPr>
      </w:pPr>
    </w:p>
    <w:p w:rsidR="000C41D9" w:rsidRDefault="000C41D9" w:rsidP="006E2675">
      <w:pPr>
        <w:pStyle w:val="a8"/>
        <w:ind w:firstLine="709"/>
        <w:jc w:val="center"/>
        <w:rPr>
          <w:rFonts w:ascii="Times New Roman" w:hAnsi="Times New Roman" w:cs="Times New Roman"/>
          <w:b/>
          <w:sz w:val="28"/>
          <w:szCs w:val="28"/>
        </w:rPr>
      </w:pPr>
    </w:p>
    <w:p w:rsidR="006E2675" w:rsidRDefault="006E2675" w:rsidP="006E2675">
      <w:pPr>
        <w:pStyle w:val="a8"/>
        <w:ind w:firstLine="709"/>
        <w:jc w:val="center"/>
        <w:rPr>
          <w:rFonts w:ascii="Times New Roman" w:hAnsi="Times New Roman" w:cs="Times New Roman"/>
          <w:b/>
          <w:sz w:val="28"/>
          <w:szCs w:val="28"/>
        </w:rPr>
      </w:pPr>
      <w:r w:rsidRPr="00707F14">
        <w:rPr>
          <w:rFonts w:ascii="Times New Roman" w:hAnsi="Times New Roman" w:cs="Times New Roman"/>
          <w:b/>
          <w:sz w:val="28"/>
          <w:szCs w:val="28"/>
        </w:rPr>
        <w:lastRenderedPageBreak/>
        <w:t>Приложение</w:t>
      </w:r>
      <w:r w:rsidR="00F04C80">
        <w:rPr>
          <w:rFonts w:ascii="Times New Roman" w:hAnsi="Times New Roman" w:cs="Times New Roman"/>
          <w:b/>
          <w:sz w:val="28"/>
          <w:szCs w:val="28"/>
        </w:rPr>
        <w:t xml:space="preserve"> 1</w:t>
      </w:r>
    </w:p>
    <w:p w:rsidR="00F04C80" w:rsidRDefault="00F04C80" w:rsidP="006E2675">
      <w:pPr>
        <w:pStyle w:val="a8"/>
        <w:ind w:firstLine="709"/>
        <w:jc w:val="center"/>
        <w:rPr>
          <w:rFonts w:ascii="Times New Roman" w:hAnsi="Times New Roman" w:cs="Times New Roman"/>
          <w:b/>
          <w:sz w:val="28"/>
          <w:szCs w:val="28"/>
        </w:rPr>
      </w:pPr>
    </w:p>
    <w:p w:rsidR="006E2675" w:rsidRDefault="006E2675" w:rsidP="006E2675">
      <w:pPr>
        <w:pStyle w:val="a8"/>
        <w:ind w:firstLine="709"/>
        <w:jc w:val="center"/>
        <w:rPr>
          <w:rFonts w:ascii="Times New Roman" w:hAnsi="Times New Roman" w:cs="Times New Roman"/>
          <w:b/>
          <w:sz w:val="28"/>
          <w:szCs w:val="28"/>
        </w:rPr>
      </w:pPr>
      <w:r>
        <w:rPr>
          <w:rFonts w:ascii="Times New Roman" w:hAnsi="Times New Roman" w:cs="Times New Roman"/>
          <w:b/>
          <w:sz w:val="28"/>
          <w:szCs w:val="28"/>
        </w:rPr>
        <w:t>Педагогическая диагностика (мониторинг)</w:t>
      </w:r>
    </w:p>
    <w:p w:rsidR="006E2675" w:rsidRDefault="006E2675" w:rsidP="00C91433">
      <w:pPr>
        <w:widowControl w:val="0"/>
        <w:autoSpaceDE w:val="0"/>
        <w:autoSpaceDN w:val="0"/>
        <w:spacing w:line="319" w:lineRule="exact"/>
        <w:outlineLvl w:val="0"/>
        <w:rPr>
          <w:rFonts w:ascii="Times New Roman" w:eastAsia="Times New Roman" w:hAnsi="Times New Roman" w:cs="Times New Roman"/>
          <w:sz w:val="24"/>
          <w:szCs w:val="24"/>
          <w:lang w:eastAsia="en-US" w:bidi="ru-RU"/>
        </w:rPr>
      </w:pPr>
    </w:p>
    <w:p w:rsidR="006E2675" w:rsidRPr="00C91433" w:rsidRDefault="006E2675" w:rsidP="006E2675">
      <w:pPr>
        <w:widowControl w:val="0"/>
        <w:autoSpaceDE w:val="0"/>
        <w:autoSpaceDN w:val="0"/>
        <w:spacing w:line="319" w:lineRule="exact"/>
        <w:ind w:left="1132"/>
        <w:outlineLvl w:val="0"/>
        <w:rPr>
          <w:rFonts w:ascii="Times New Roman" w:eastAsia="Times New Roman" w:hAnsi="Times New Roman" w:cs="Times New Roman"/>
          <w:b/>
          <w:bCs/>
          <w:i/>
          <w:sz w:val="28"/>
          <w:szCs w:val="28"/>
          <w:lang w:eastAsia="en-US"/>
        </w:rPr>
      </w:pPr>
      <w:r w:rsidRPr="00C91433">
        <w:rPr>
          <w:rFonts w:ascii="Times New Roman" w:eastAsia="Times New Roman" w:hAnsi="Times New Roman" w:cs="Times New Roman"/>
          <w:b/>
          <w:bCs/>
          <w:i/>
          <w:sz w:val="28"/>
          <w:szCs w:val="28"/>
          <w:lang w:eastAsia="en-US"/>
        </w:rPr>
        <w:t>Критерии отслеживания усвоения программы</w:t>
      </w:r>
    </w:p>
    <w:p w:rsidR="006E2675" w:rsidRPr="00285A1E" w:rsidRDefault="006E2675" w:rsidP="00BE4EF1">
      <w:pPr>
        <w:widowControl w:val="0"/>
        <w:autoSpaceDE w:val="0"/>
        <w:autoSpaceDN w:val="0"/>
        <w:spacing w:line="318" w:lineRule="exact"/>
        <w:rPr>
          <w:rFonts w:ascii="Times New Roman" w:eastAsia="Times New Roman" w:hAnsi="Times New Roman" w:cs="Times New Roman"/>
          <w:sz w:val="24"/>
          <w:szCs w:val="24"/>
          <w:lang w:eastAsia="en-US"/>
        </w:rPr>
      </w:pPr>
      <w:r w:rsidRPr="00285A1E">
        <w:rPr>
          <w:rFonts w:ascii="Times New Roman" w:eastAsia="Times New Roman" w:hAnsi="Times New Roman" w:cs="Times New Roman"/>
          <w:sz w:val="24"/>
          <w:szCs w:val="24"/>
          <w:lang w:eastAsia="en-US"/>
        </w:rPr>
        <w:t>Анализ производится</w:t>
      </w:r>
      <w:r w:rsidR="00530E64">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по</w:t>
      </w:r>
      <w:r w:rsidR="00121F7A">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трём</w:t>
      </w:r>
      <w:r w:rsidR="00121F7A">
        <w:rPr>
          <w:rFonts w:ascii="Times New Roman" w:eastAsia="Times New Roman" w:hAnsi="Times New Roman" w:cs="Times New Roman"/>
          <w:sz w:val="24"/>
          <w:szCs w:val="24"/>
          <w:lang w:eastAsia="en-US"/>
        </w:rPr>
        <w:t xml:space="preserve"> </w:t>
      </w:r>
      <w:r w:rsidRPr="00285A1E">
        <w:rPr>
          <w:rFonts w:ascii="Times New Roman" w:eastAsia="Times New Roman" w:hAnsi="Times New Roman" w:cs="Times New Roman"/>
          <w:sz w:val="24"/>
          <w:szCs w:val="24"/>
          <w:lang w:eastAsia="en-US"/>
        </w:rPr>
        <w:t>критериям:</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bCs/>
          <w:sz w:val="24"/>
          <w:szCs w:val="24"/>
          <w:lang w:eastAsia="en-US" w:bidi="ru-RU"/>
        </w:rPr>
        <w:t>Высокий (3 балла)</w:t>
      </w:r>
      <w:r w:rsidRPr="008E4684">
        <w:rPr>
          <w:rFonts w:ascii="Times New Roman" w:eastAsia="Times New Roman" w:hAnsi="Times New Roman" w:cs="Times New Roman"/>
          <w:sz w:val="24"/>
          <w:szCs w:val="24"/>
          <w:lang w:eastAsia="en-US" w:bidi="ru-RU"/>
        </w:rPr>
        <w:t> - Ребёнок самостоятельно считает, уменьшает и увеличивает число на единицу, сравнивает группы предметов. Имеет представления о порядковом и количественном назначении числа. Устанавливает связи между числом, цифрой, количеством. Решает простые задачи на уменьшение и увеличение.</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чёткие представления о геометрических фигурах. Оперирует свойствами предметов (длина, ширина, высота предметов, их вес, глубина).</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 осуществляет классификацию по 2-3 свойствам, обнаруживает логические связи и отражает их в речи.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Легко и свободно ориентируется в пространстве и времени.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Зрительно воспринимает и понимает предлагаемую последовательность действий и результат, а также самостоятельно осуществляет действия в соответствии с воспринятой последовательностью, объясняет её и последовательность выполнения.</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Проявляет инициативу и творчество, интерес к решению задач на логику, преобразование, комбинаторику, оказывает помощь сверстникам.</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Средний (2 балла)</w:t>
      </w:r>
      <w:r w:rsidRPr="008E4684">
        <w:rPr>
          <w:rFonts w:ascii="Times New Roman" w:eastAsia="Times New Roman" w:hAnsi="Times New Roman" w:cs="Times New Roman"/>
          <w:sz w:val="24"/>
          <w:szCs w:val="24"/>
          <w:lang w:eastAsia="en-US" w:bidi="ru-RU"/>
        </w:rPr>
        <w:t xml:space="preserve"> - 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соотносит количество предметов с цифрой, решает задачи, но допускает ошибки, которые в состоянии сам исправить.</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Осуществляет классификацию фигур по 1-2 свойствам, самостоятельно выделяет признак (основание), по которому можно классифицировать, но затрудняется в высказываниях, пояснениях; прибегает к помощи взрослого для выражения в речи логических связей.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Имеет представления о временных и пространственных отношениях.</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Затрудняется в понимании и объяснении последовательности действий.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Не проявляет инициативы и творчества, интереса к решению задач на логику, комбинаторику, преобразование.</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b/>
          <w:sz w:val="24"/>
          <w:szCs w:val="24"/>
          <w:lang w:eastAsia="en-US" w:bidi="ru-RU"/>
        </w:rPr>
        <w:t>Низкий (1 балл)</w:t>
      </w:r>
      <w:r w:rsidRPr="008E4684">
        <w:rPr>
          <w:rFonts w:ascii="Times New Roman" w:eastAsia="Times New Roman" w:hAnsi="Times New Roman" w:cs="Times New Roman"/>
          <w:sz w:val="24"/>
          <w:szCs w:val="24"/>
          <w:lang w:eastAsia="en-US" w:bidi="ru-RU"/>
        </w:rPr>
        <w:t xml:space="preserve"> - Ребёнок выделяет количественные отношения на основе сравнения предметов, чисел.</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Классифицирует геометрические фигуры, величины по 1-2 свойствам, определяет форму предметов, ориентируясь на эталон. Логические связи не устанавливает. Затрудняется в речевых формулировках, касающихся определения свойств.</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Путается в определении временных и пространственных отношений.</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Выполняет действия в заданной последовательности.</w:t>
      </w:r>
    </w:p>
    <w:p w:rsidR="006E2675" w:rsidRPr="008E4684" w:rsidRDefault="006E2675" w:rsidP="00BE4EF1">
      <w:pPr>
        <w:jc w:val="both"/>
        <w:rPr>
          <w:rFonts w:ascii="Times New Roman" w:eastAsia="Times New Roman" w:hAnsi="Times New Roman" w:cs="Times New Roman"/>
          <w:sz w:val="24"/>
          <w:szCs w:val="24"/>
          <w:lang w:eastAsia="en-US" w:bidi="ru-RU"/>
        </w:rPr>
      </w:pPr>
      <w:r w:rsidRPr="008E4684">
        <w:rPr>
          <w:rFonts w:ascii="Times New Roman" w:eastAsia="Times New Roman" w:hAnsi="Times New Roman" w:cs="Times New Roman"/>
          <w:sz w:val="24"/>
          <w:szCs w:val="24"/>
          <w:lang w:eastAsia="en-US" w:bidi="ru-RU"/>
        </w:rPr>
        <w:t>Самостоятельности и творчества не проявляет, к задачам на логику, комбинаторику, преобразование интереса не проявляет.</w:t>
      </w:r>
    </w:p>
    <w:p w:rsidR="006E2675" w:rsidRPr="00285A1E" w:rsidRDefault="006E2675" w:rsidP="006E2675">
      <w:pPr>
        <w:widowControl w:val="0"/>
        <w:autoSpaceDE w:val="0"/>
        <w:autoSpaceDN w:val="0"/>
        <w:spacing w:before="6"/>
        <w:rPr>
          <w:rFonts w:ascii="Times New Roman" w:eastAsia="Times New Roman" w:hAnsi="Times New Roman" w:cs="Times New Roman"/>
          <w:sz w:val="24"/>
          <w:szCs w:val="24"/>
          <w:lang w:eastAsia="en-US"/>
        </w:rPr>
      </w:pP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1.Память.</w:t>
      </w:r>
    </w:p>
    <w:p w:rsidR="006E2675" w:rsidRPr="00590FCE" w:rsidRDefault="006E2675" w:rsidP="006E2675">
      <w:pPr>
        <w:ind w:left="851"/>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Наблюдение за ребенком в повседневной жизни.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«Зрительный диктант». Ребенок запоминает расположение фигур, затем по памяти рисует у себя на листе. (Можно проводить с группой) (Кратковременная память)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Вспомнить</w:t>
      </w:r>
      <w:r>
        <w:rPr>
          <w:rFonts w:ascii="Times New Roman" w:eastAsia="Times New Roman" w:hAnsi="Times New Roman" w:cs="Times New Roman"/>
          <w:sz w:val="24"/>
          <w:szCs w:val="24"/>
          <w:lang w:eastAsia="en-US" w:bidi="ru-RU"/>
        </w:rPr>
        <w:t xml:space="preserve"> стихи про цифры, рассказать. (</w:t>
      </w:r>
      <w:r w:rsidRPr="00590FCE">
        <w:rPr>
          <w:rFonts w:ascii="Times New Roman" w:eastAsia="Times New Roman" w:hAnsi="Times New Roman" w:cs="Times New Roman"/>
          <w:sz w:val="24"/>
          <w:szCs w:val="24"/>
          <w:lang w:eastAsia="en-US" w:bidi="ru-RU"/>
        </w:rPr>
        <w:t>Долговременная память)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панно с фигурами; чистые листы; простые карандаши.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2.Количество и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Счет до 10 (прямой), Обратный счет от 10 до 1.</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lastRenderedPageBreak/>
        <w:t>2. Сравнение двух групп предметов, разной величины р</w:t>
      </w:r>
      <w:r w:rsidR="00BE4EF1">
        <w:rPr>
          <w:rFonts w:ascii="Times New Roman" w:eastAsia="Times New Roman" w:hAnsi="Times New Roman" w:cs="Times New Roman"/>
          <w:sz w:val="24"/>
          <w:szCs w:val="24"/>
          <w:lang w:eastAsia="en-US" w:bidi="ru-RU"/>
        </w:rPr>
        <w:t xml:space="preserve">асположенных в ряд, по кругу; </w:t>
      </w:r>
      <w:r w:rsidRPr="00590FCE">
        <w:rPr>
          <w:rFonts w:ascii="Times New Roman" w:eastAsia="Times New Roman" w:hAnsi="Times New Roman" w:cs="Times New Roman"/>
          <w:sz w:val="24"/>
          <w:szCs w:val="24"/>
          <w:lang w:eastAsia="en-US" w:bidi="ru-RU"/>
        </w:rPr>
        <w:t>ответах использовать слова больше, меньше, поровну. Уметь отсчитывать количество на одну единицу больше, меньше.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 упр. «Назови пропущенное число». В некотором промежутке чисел, который я называю, пропускается число, которое ребенок должен назвать.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дидактический материал в картинках.</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3.Порядковый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Упражнения на порядковый счет в пределах 20, счет с разным основанием.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«Кто первый? Кто пятый? На каком месте стоит Буратино?»</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«Какое число стоит на третьем… месте в числовом ряду?..</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карточка к заданию «Буратино».</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4.Величина.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1.Выявить умение сравнивать предметы по длине. Пять полосок разной длины (разница между полосками - 0,5 см) лежат произвольно. Ответить на вопрос: одинаковы ли полоски по длине? Разложить полоски от самой короткой до самой длинной. Назвать, какие полоски по длине.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2.Выявить умение сравнивать полоски по ширине. Разложить полоски от самой широкой до самой узкой.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3.Выявить умение сравнивать предметы по высоте. Расставить домики по высоте.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5 полосок разной длины; 5 полосок разной ширины; 5 домиков разной высоты.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5.Геометрические фигуры.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«Какие ты знаешь геометрические фигуры?» Ответить на вопросы: Сколько треугольников? Сколько квадратов? Все ли круги одинаковы? Назови зеленые фигуры и т. д.</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Назови признаки сходства и различия квадрата и прямоугольника; круга и овала.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Работа со счетными палочками: выложи треугольник, выложи большой треугольник – ответь на вопрос, где понадобилось больше палочек; можно ли из палочек построить круг, овал.</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набор геометрических фигур разного цвета; счетные палочки.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6.Формы.</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«Найди крышку для каждой коробки». Почему ты так думаешь?</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«Покажи предметы, которые имеют форму цилиндра»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«Покажи предметы, которые имеют форму конуса»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к заданиям.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7.Ориентировка во времени.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Беседа «Какое время года сейчас?» Какой по счету идет месяц? Сколько всего месяцев в каждом времени года? Назови все месяцы по порядку.</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Д/упр. «Что сначала, что потом?» Умение называть части суток, разложить картинки в нужной очередности.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«Неделька». Умение последовательно называть дни недели, соответствие данной цифры и дня недели.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по частям суток; набор цифр от 0 до 9.</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8.Ориентировка в пространстве.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lastRenderedPageBreak/>
        <w:t>1. Умение выражать словами местонахождение предмета (вверху, внизу, справа, слева, посередине). Д/упр. «Что находится справа (слева) от тебя?»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Выполни задание: пройди 3 шага вперед, 3 шага налево, 3 шага назад, 3 шага направо. Что ты нашел?</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Д/упр. «Кто идет справа, а кто идет слева от Буратино? Кто стоит справа от Крокодила Гены, а кто – слева?»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к заданию.</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9.Знание цифрового материала.</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Разложить числовой ряд от 1 до 10, показать числа, например: 9, 7. Какими цифрами записаны числа 10, 8.</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Уметь соотносить количество предметов с числом.</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Игра «Веселый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карточки с числами, карточки с предметами, «Веселый счет».</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10.Ориентировка на листе бумаги.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проведения.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Д/упр. «Геометрический диктант». Под диктовку дети рисуют нужную геометрическую фигуру или записывают цифру на листе бумаги в середине, слева, справа, в верхнем левом, в верхнем правом, в нижнем левом, в нижнем правом углах, вверху, внизу. (Можно с группой).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w:t>
      </w:r>
      <w:r w:rsidRPr="00590FCE">
        <w:rPr>
          <w:rFonts w:ascii="Times New Roman" w:eastAsia="Times New Roman" w:hAnsi="Times New Roman" w:cs="Times New Roman"/>
          <w:sz w:val="24"/>
          <w:szCs w:val="24"/>
          <w:lang w:eastAsia="en-US" w:bidi="ru-RU"/>
        </w:rPr>
        <w:t>: чистые листы бумаги, простые карандаши.</w:t>
      </w:r>
    </w:p>
    <w:p w:rsidR="006E2675" w:rsidRPr="00590FCE" w:rsidRDefault="006E2675" w:rsidP="006E2675">
      <w:pPr>
        <w:ind w:left="851"/>
        <w:jc w:val="both"/>
        <w:rPr>
          <w:rFonts w:ascii="Times New Roman" w:eastAsia="Times New Roman" w:hAnsi="Times New Roman" w:cs="Times New Roman"/>
          <w:sz w:val="24"/>
          <w:szCs w:val="24"/>
          <w:lang w:eastAsia="en-US" w:bidi="ru-RU"/>
        </w:rPr>
      </w:pP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11.Логическое мышление.</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Методика для обследования.</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1. Наблюдение за ребенком в повседневной жизни.</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2. Уметь находить закономерности, логически мыслить, рассуждать. Д/упр. «Кто лишний?». Развивающая игра «Лабиринт». «Найди 5, 8 или … различий».</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sz w:val="24"/>
          <w:szCs w:val="24"/>
          <w:lang w:eastAsia="en-US" w:bidi="ru-RU"/>
        </w:rPr>
        <w:t>3. Выявление способности к творческому во</w:t>
      </w:r>
      <w:r w:rsidR="00BE4EF1">
        <w:rPr>
          <w:rFonts w:ascii="Times New Roman" w:eastAsia="Times New Roman" w:hAnsi="Times New Roman" w:cs="Times New Roman"/>
          <w:sz w:val="24"/>
          <w:szCs w:val="24"/>
          <w:lang w:eastAsia="en-US" w:bidi="ru-RU"/>
        </w:rPr>
        <w:t xml:space="preserve">ображению, фантазированию. Игра </w:t>
      </w:r>
      <w:r w:rsidRPr="00590FCE">
        <w:rPr>
          <w:rFonts w:ascii="Times New Roman" w:eastAsia="Times New Roman" w:hAnsi="Times New Roman" w:cs="Times New Roman"/>
          <w:sz w:val="24"/>
          <w:szCs w:val="24"/>
          <w:lang w:eastAsia="en-US" w:bidi="ru-RU"/>
        </w:rPr>
        <w:t>«Волшебный квадрат». Ребенку предлагается придумать и сложить несколько фигурок и назвать их.</w:t>
      </w:r>
    </w:p>
    <w:p w:rsidR="006E2675" w:rsidRPr="00590FCE" w:rsidRDefault="006E2675" w:rsidP="00BE4EF1">
      <w:pPr>
        <w:jc w:val="both"/>
        <w:rPr>
          <w:rFonts w:ascii="Times New Roman" w:eastAsia="Times New Roman" w:hAnsi="Times New Roman" w:cs="Times New Roman"/>
          <w:sz w:val="24"/>
          <w:szCs w:val="24"/>
          <w:lang w:eastAsia="en-US" w:bidi="ru-RU"/>
        </w:rPr>
      </w:pPr>
      <w:r w:rsidRPr="00590FCE">
        <w:rPr>
          <w:rFonts w:ascii="Times New Roman" w:eastAsia="Times New Roman" w:hAnsi="Times New Roman" w:cs="Times New Roman"/>
          <w:b/>
          <w:bCs/>
          <w:sz w:val="24"/>
          <w:szCs w:val="24"/>
          <w:lang w:eastAsia="en-US" w:bidi="ru-RU"/>
        </w:rPr>
        <w:t>Материал для обследования: </w:t>
      </w:r>
      <w:r w:rsidRPr="00590FCE">
        <w:rPr>
          <w:rFonts w:ascii="Times New Roman" w:eastAsia="Times New Roman" w:hAnsi="Times New Roman" w:cs="Times New Roman"/>
          <w:sz w:val="24"/>
          <w:szCs w:val="24"/>
          <w:lang w:eastAsia="en-US" w:bidi="ru-RU"/>
        </w:rPr>
        <w:t>карточки к д/упр «Кто лишний?», лабиринты, игра «Волшебный квадрат», карточки к игре «8 отличий».</w:t>
      </w:r>
    </w:p>
    <w:p w:rsidR="006E2675" w:rsidRDefault="006E2675" w:rsidP="006E2675">
      <w:pPr>
        <w:ind w:left="851"/>
        <w:jc w:val="both"/>
        <w:rPr>
          <w:rFonts w:ascii="Times New Roman" w:eastAsia="Times New Roman" w:hAnsi="Times New Roman" w:cs="Times New Roman"/>
          <w:sz w:val="24"/>
          <w:szCs w:val="24"/>
          <w:lang w:eastAsia="en-US" w:bidi="ru-RU"/>
        </w:rPr>
      </w:pPr>
    </w:p>
    <w:p w:rsidR="006E2675" w:rsidRPr="00B200E3" w:rsidRDefault="006E2675" w:rsidP="00B200E3">
      <w:pPr>
        <w:pStyle w:val="a8"/>
        <w:ind w:right="-851"/>
        <w:rPr>
          <w:rFonts w:ascii="Times New Roman" w:hAnsi="Times New Roman" w:cs="Times New Roman"/>
          <w:sz w:val="24"/>
          <w:szCs w:val="24"/>
        </w:rPr>
      </w:pPr>
    </w:p>
    <w:sectPr w:rsidR="006E2675" w:rsidRPr="00B200E3" w:rsidSect="001325BA">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4E2" w:rsidRDefault="00B624E2" w:rsidP="00DC4D67">
      <w:r>
        <w:separator/>
      </w:r>
    </w:p>
  </w:endnote>
  <w:endnote w:type="continuationSeparator" w:id="1">
    <w:p w:rsidR="00B624E2" w:rsidRDefault="00B624E2" w:rsidP="00DC4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09888"/>
    </w:sdtPr>
    <w:sdtContent>
      <w:p w:rsidR="006B20A9" w:rsidRDefault="002F5DC1">
        <w:pPr>
          <w:pStyle w:val="a3"/>
          <w:jc w:val="right"/>
        </w:pPr>
        <w:fldSimple w:instr="PAGE   \* MERGEFORMAT">
          <w:r w:rsidR="006D4EBC">
            <w:rPr>
              <w:noProof/>
            </w:rPr>
            <w:t>2</w:t>
          </w:r>
        </w:fldSimple>
      </w:p>
    </w:sdtContent>
  </w:sdt>
  <w:p w:rsidR="006B20A9" w:rsidRDefault="006B20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74051"/>
    </w:sdtPr>
    <w:sdtContent>
      <w:p w:rsidR="006B20A9" w:rsidRDefault="002F5DC1">
        <w:pPr>
          <w:pStyle w:val="a3"/>
          <w:jc w:val="right"/>
        </w:pPr>
        <w:fldSimple w:instr="PAGE   \* MERGEFORMAT">
          <w:r w:rsidR="006D4EBC">
            <w:rPr>
              <w:noProof/>
            </w:rPr>
            <w:t>1</w:t>
          </w:r>
        </w:fldSimple>
      </w:p>
    </w:sdtContent>
  </w:sdt>
  <w:p w:rsidR="006B20A9" w:rsidRDefault="006B20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4E2" w:rsidRDefault="00B624E2" w:rsidP="00DC4D67">
      <w:r>
        <w:separator/>
      </w:r>
    </w:p>
  </w:footnote>
  <w:footnote w:type="continuationSeparator" w:id="1">
    <w:p w:rsidR="00B624E2" w:rsidRDefault="00B624E2" w:rsidP="00DC4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B39"/>
    <w:multiLevelType w:val="hybridMultilevel"/>
    <w:tmpl w:val="C98CAC70"/>
    <w:lvl w:ilvl="0" w:tplc="D3FC1E42">
      <w:start w:val="1"/>
      <w:numFmt w:val="decimal"/>
      <w:lvlText w:val="%1."/>
      <w:lvlJc w:val="left"/>
      <w:pPr>
        <w:ind w:left="832" w:hanging="348"/>
      </w:pPr>
      <w:rPr>
        <w:rFonts w:ascii="Times New Roman" w:eastAsia="Times New Roman" w:hAnsi="Times New Roman" w:cs="Times New Roman" w:hint="default"/>
        <w:b w:val="0"/>
        <w:spacing w:val="-12"/>
        <w:w w:val="99"/>
        <w:sz w:val="18"/>
        <w:szCs w:val="18"/>
      </w:rPr>
    </w:lvl>
    <w:lvl w:ilvl="1" w:tplc="33603910">
      <w:numFmt w:val="bullet"/>
      <w:lvlText w:val="•"/>
      <w:lvlJc w:val="left"/>
      <w:pPr>
        <w:ind w:left="1764" w:hanging="348"/>
      </w:pPr>
      <w:rPr>
        <w:rFonts w:hint="default"/>
      </w:rPr>
    </w:lvl>
    <w:lvl w:ilvl="2" w:tplc="9A96F1F4">
      <w:numFmt w:val="bullet"/>
      <w:lvlText w:val="•"/>
      <w:lvlJc w:val="left"/>
      <w:pPr>
        <w:ind w:left="2689" w:hanging="348"/>
      </w:pPr>
      <w:rPr>
        <w:rFonts w:hint="default"/>
      </w:rPr>
    </w:lvl>
    <w:lvl w:ilvl="3" w:tplc="CBEEFF5A">
      <w:numFmt w:val="bullet"/>
      <w:lvlText w:val="•"/>
      <w:lvlJc w:val="left"/>
      <w:pPr>
        <w:ind w:left="3613" w:hanging="348"/>
      </w:pPr>
      <w:rPr>
        <w:rFonts w:hint="default"/>
      </w:rPr>
    </w:lvl>
    <w:lvl w:ilvl="4" w:tplc="BF04979C">
      <w:numFmt w:val="bullet"/>
      <w:lvlText w:val="•"/>
      <w:lvlJc w:val="left"/>
      <w:pPr>
        <w:ind w:left="4538" w:hanging="348"/>
      </w:pPr>
      <w:rPr>
        <w:rFonts w:hint="default"/>
      </w:rPr>
    </w:lvl>
    <w:lvl w:ilvl="5" w:tplc="AC167520">
      <w:numFmt w:val="bullet"/>
      <w:lvlText w:val="•"/>
      <w:lvlJc w:val="left"/>
      <w:pPr>
        <w:ind w:left="5463" w:hanging="348"/>
      </w:pPr>
      <w:rPr>
        <w:rFonts w:hint="default"/>
      </w:rPr>
    </w:lvl>
    <w:lvl w:ilvl="6" w:tplc="BAD033D6">
      <w:numFmt w:val="bullet"/>
      <w:lvlText w:val="•"/>
      <w:lvlJc w:val="left"/>
      <w:pPr>
        <w:ind w:left="6387" w:hanging="348"/>
      </w:pPr>
      <w:rPr>
        <w:rFonts w:hint="default"/>
      </w:rPr>
    </w:lvl>
    <w:lvl w:ilvl="7" w:tplc="FEB2AC02">
      <w:numFmt w:val="bullet"/>
      <w:lvlText w:val="•"/>
      <w:lvlJc w:val="left"/>
      <w:pPr>
        <w:ind w:left="7312" w:hanging="348"/>
      </w:pPr>
      <w:rPr>
        <w:rFonts w:hint="default"/>
      </w:rPr>
    </w:lvl>
    <w:lvl w:ilvl="8" w:tplc="50764418">
      <w:numFmt w:val="bullet"/>
      <w:lvlText w:val="•"/>
      <w:lvlJc w:val="left"/>
      <w:pPr>
        <w:ind w:left="8237" w:hanging="348"/>
      </w:pPr>
      <w:rPr>
        <w:rFonts w:hint="default"/>
      </w:rPr>
    </w:lvl>
  </w:abstractNum>
  <w:abstractNum w:abstractNumId="1">
    <w:nsid w:val="0E145A33"/>
    <w:multiLevelType w:val="hybridMultilevel"/>
    <w:tmpl w:val="2208F6BA"/>
    <w:lvl w:ilvl="0" w:tplc="08C248B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12757"/>
    <w:multiLevelType w:val="hybridMultilevel"/>
    <w:tmpl w:val="D50A9266"/>
    <w:lvl w:ilvl="0" w:tplc="D8A491D6">
      <w:start w:val="1"/>
      <w:numFmt w:val="decimal"/>
      <w:lvlText w:val="%1."/>
      <w:lvlJc w:val="left"/>
      <w:pPr>
        <w:ind w:left="1876" w:hanging="384"/>
        <w:jc w:val="right"/>
      </w:pPr>
      <w:rPr>
        <w:rFonts w:ascii="Times New Roman" w:eastAsia="Times New Roman" w:hAnsi="Times New Roman" w:cs="Times New Roman" w:hint="default"/>
        <w:w w:val="100"/>
        <w:sz w:val="28"/>
        <w:szCs w:val="28"/>
        <w:lang w:val="ru-RU" w:eastAsia="en-US" w:bidi="ar-SA"/>
      </w:rPr>
    </w:lvl>
    <w:lvl w:ilvl="1" w:tplc="4DB45A86">
      <w:numFmt w:val="bullet"/>
      <w:lvlText w:val=""/>
      <w:lvlJc w:val="left"/>
      <w:pPr>
        <w:ind w:left="1920" w:hanging="360"/>
      </w:pPr>
      <w:rPr>
        <w:rFonts w:ascii="Wingdings" w:eastAsia="Wingdings" w:hAnsi="Wingdings" w:cs="Wingdings" w:hint="default"/>
        <w:w w:val="100"/>
        <w:sz w:val="28"/>
        <w:szCs w:val="28"/>
        <w:lang w:val="ru-RU" w:eastAsia="en-US" w:bidi="ar-SA"/>
      </w:rPr>
    </w:lvl>
    <w:lvl w:ilvl="2" w:tplc="5DF291E2">
      <w:numFmt w:val="bullet"/>
      <w:lvlText w:val="•"/>
      <w:lvlJc w:val="left"/>
      <w:pPr>
        <w:ind w:left="3029" w:hanging="360"/>
      </w:pPr>
      <w:rPr>
        <w:rFonts w:hint="default"/>
        <w:lang w:val="ru-RU" w:eastAsia="en-US" w:bidi="ar-SA"/>
      </w:rPr>
    </w:lvl>
    <w:lvl w:ilvl="3" w:tplc="F1E8E4EE">
      <w:numFmt w:val="bullet"/>
      <w:lvlText w:val="•"/>
      <w:lvlJc w:val="left"/>
      <w:pPr>
        <w:ind w:left="4139" w:hanging="360"/>
      </w:pPr>
      <w:rPr>
        <w:rFonts w:hint="default"/>
        <w:lang w:val="ru-RU" w:eastAsia="en-US" w:bidi="ar-SA"/>
      </w:rPr>
    </w:lvl>
    <w:lvl w:ilvl="4" w:tplc="203E46CC">
      <w:numFmt w:val="bullet"/>
      <w:lvlText w:val="•"/>
      <w:lvlJc w:val="left"/>
      <w:pPr>
        <w:ind w:left="5249" w:hanging="360"/>
      </w:pPr>
      <w:rPr>
        <w:rFonts w:hint="default"/>
        <w:lang w:val="ru-RU" w:eastAsia="en-US" w:bidi="ar-SA"/>
      </w:rPr>
    </w:lvl>
    <w:lvl w:ilvl="5" w:tplc="7842F830">
      <w:numFmt w:val="bullet"/>
      <w:lvlText w:val="•"/>
      <w:lvlJc w:val="left"/>
      <w:pPr>
        <w:ind w:left="6359" w:hanging="360"/>
      </w:pPr>
      <w:rPr>
        <w:rFonts w:hint="default"/>
        <w:lang w:val="ru-RU" w:eastAsia="en-US" w:bidi="ar-SA"/>
      </w:rPr>
    </w:lvl>
    <w:lvl w:ilvl="6" w:tplc="D3A28E84">
      <w:numFmt w:val="bullet"/>
      <w:lvlText w:val="•"/>
      <w:lvlJc w:val="left"/>
      <w:pPr>
        <w:ind w:left="7468" w:hanging="360"/>
      </w:pPr>
      <w:rPr>
        <w:rFonts w:hint="default"/>
        <w:lang w:val="ru-RU" w:eastAsia="en-US" w:bidi="ar-SA"/>
      </w:rPr>
    </w:lvl>
    <w:lvl w:ilvl="7" w:tplc="DF00C714">
      <w:numFmt w:val="bullet"/>
      <w:lvlText w:val="•"/>
      <w:lvlJc w:val="left"/>
      <w:pPr>
        <w:ind w:left="8578" w:hanging="360"/>
      </w:pPr>
      <w:rPr>
        <w:rFonts w:hint="default"/>
        <w:lang w:val="ru-RU" w:eastAsia="en-US" w:bidi="ar-SA"/>
      </w:rPr>
    </w:lvl>
    <w:lvl w:ilvl="8" w:tplc="D284BB4C">
      <w:numFmt w:val="bullet"/>
      <w:lvlText w:val="•"/>
      <w:lvlJc w:val="left"/>
      <w:pPr>
        <w:ind w:left="9688" w:hanging="360"/>
      </w:pPr>
      <w:rPr>
        <w:rFonts w:hint="default"/>
        <w:lang w:val="ru-RU" w:eastAsia="en-US" w:bidi="ar-SA"/>
      </w:rPr>
    </w:lvl>
  </w:abstractNum>
  <w:abstractNum w:abstractNumId="3">
    <w:nsid w:val="23E12E72"/>
    <w:multiLevelType w:val="hybridMultilevel"/>
    <w:tmpl w:val="5D52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83F72"/>
    <w:multiLevelType w:val="hybridMultilevel"/>
    <w:tmpl w:val="6B32F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67C48"/>
    <w:multiLevelType w:val="multilevel"/>
    <w:tmpl w:val="72D6F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83929"/>
    <w:multiLevelType w:val="multilevel"/>
    <w:tmpl w:val="FA2C0F70"/>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color w:val="auto"/>
        <w:sz w:val="32"/>
      </w:rPr>
    </w:lvl>
    <w:lvl w:ilvl="3">
      <w:start w:val="1"/>
      <w:numFmt w:val="decimal"/>
      <w:isLgl/>
      <w:lvlText w:val="%1.%2.%3.%4"/>
      <w:lvlJc w:val="left"/>
      <w:pPr>
        <w:ind w:left="1440" w:hanging="1080"/>
      </w:pPr>
      <w:rPr>
        <w:rFonts w:ascii="Times New Roman" w:hAnsi="Times New Roman" w:cs="Times New Roman" w:hint="default"/>
        <w:color w:val="auto"/>
        <w:sz w:val="32"/>
      </w:rPr>
    </w:lvl>
    <w:lvl w:ilvl="4">
      <w:start w:val="1"/>
      <w:numFmt w:val="decimal"/>
      <w:isLgl/>
      <w:lvlText w:val="%1.%2.%3.%4.%5"/>
      <w:lvlJc w:val="left"/>
      <w:pPr>
        <w:ind w:left="1800" w:hanging="1440"/>
      </w:pPr>
      <w:rPr>
        <w:rFonts w:ascii="Times New Roman" w:hAnsi="Times New Roman" w:cs="Times New Roman" w:hint="default"/>
        <w:color w:val="auto"/>
        <w:sz w:val="32"/>
      </w:rPr>
    </w:lvl>
    <w:lvl w:ilvl="5">
      <w:start w:val="1"/>
      <w:numFmt w:val="decimal"/>
      <w:isLgl/>
      <w:lvlText w:val="%1.%2.%3.%4.%5.%6"/>
      <w:lvlJc w:val="left"/>
      <w:pPr>
        <w:ind w:left="1800" w:hanging="1440"/>
      </w:pPr>
      <w:rPr>
        <w:rFonts w:ascii="Times New Roman" w:hAnsi="Times New Roman" w:cs="Times New Roman" w:hint="default"/>
        <w:color w:val="auto"/>
        <w:sz w:val="32"/>
      </w:rPr>
    </w:lvl>
    <w:lvl w:ilvl="6">
      <w:start w:val="1"/>
      <w:numFmt w:val="decimal"/>
      <w:isLgl/>
      <w:lvlText w:val="%1.%2.%3.%4.%5.%6.%7"/>
      <w:lvlJc w:val="left"/>
      <w:pPr>
        <w:ind w:left="2160" w:hanging="1800"/>
      </w:pPr>
      <w:rPr>
        <w:rFonts w:ascii="Times New Roman" w:hAnsi="Times New Roman" w:cs="Times New Roman" w:hint="default"/>
        <w:color w:val="auto"/>
        <w:sz w:val="32"/>
      </w:rPr>
    </w:lvl>
    <w:lvl w:ilvl="7">
      <w:start w:val="1"/>
      <w:numFmt w:val="decimal"/>
      <w:isLgl/>
      <w:lvlText w:val="%1.%2.%3.%4.%5.%6.%7.%8"/>
      <w:lvlJc w:val="left"/>
      <w:pPr>
        <w:ind w:left="2520" w:hanging="2160"/>
      </w:pPr>
      <w:rPr>
        <w:rFonts w:ascii="Times New Roman" w:hAnsi="Times New Roman" w:cs="Times New Roman" w:hint="default"/>
        <w:color w:val="auto"/>
        <w:sz w:val="32"/>
      </w:rPr>
    </w:lvl>
    <w:lvl w:ilvl="8">
      <w:start w:val="1"/>
      <w:numFmt w:val="decimal"/>
      <w:isLgl/>
      <w:lvlText w:val="%1.%2.%3.%4.%5.%6.%7.%8.%9"/>
      <w:lvlJc w:val="left"/>
      <w:pPr>
        <w:ind w:left="2520" w:hanging="2160"/>
      </w:pPr>
      <w:rPr>
        <w:rFonts w:ascii="Times New Roman" w:hAnsi="Times New Roman" w:cs="Times New Roman" w:hint="default"/>
        <w:color w:val="auto"/>
        <w:sz w:val="32"/>
      </w:rPr>
    </w:lvl>
  </w:abstractNum>
  <w:abstractNum w:abstractNumId="7">
    <w:nsid w:val="38BC4311"/>
    <w:multiLevelType w:val="hybridMultilevel"/>
    <w:tmpl w:val="B87611B2"/>
    <w:lvl w:ilvl="0" w:tplc="2C646230">
      <w:start w:val="1"/>
      <w:numFmt w:val="decimal"/>
      <w:lvlText w:val="%1."/>
      <w:lvlJc w:val="left"/>
      <w:pPr>
        <w:ind w:left="1211" w:hanging="360"/>
      </w:pPr>
      <w:rPr>
        <w:rFonts w:hint="default"/>
        <w:lang w:val="ru-RU"/>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4B8B62C2"/>
    <w:multiLevelType w:val="hybridMultilevel"/>
    <w:tmpl w:val="D60AE5DA"/>
    <w:lvl w:ilvl="0" w:tplc="5782B162">
      <w:numFmt w:val="bullet"/>
      <w:lvlText w:val="-"/>
      <w:lvlJc w:val="left"/>
      <w:pPr>
        <w:ind w:left="1132" w:hanging="164"/>
      </w:pPr>
      <w:rPr>
        <w:rFonts w:ascii="Times New Roman" w:eastAsia="Times New Roman" w:hAnsi="Times New Roman" w:cs="Times New Roman" w:hint="default"/>
        <w:w w:val="99"/>
        <w:sz w:val="28"/>
        <w:szCs w:val="28"/>
        <w:lang w:val="ru-RU" w:eastAsia="en-US" w:bidi="ar-SA"/>
      </w:rPr>
    </w:lvl>
    <w:lvl w:ilvl="1" w:tplc="6C08F760">
      <w:numFmt w:val="bullet"/>
      <w:lvlText w:val=""/>
      <w:lvlJc w:val="left"/>
      <w:pPr>
        <w:ind w:left="1840" w:hanging="348"/>
      </w:pPr>
      <w:rPr>
        <w:rFonts w:ascii="Wingdings" w:eastAsia="Wingdings" w:hAnsi="Wingdings" w:cs="Wingdings" w:hint="default"/>
        <w:w w:val="100"/>
        <w:sz w:val="28"/>
        <w:szCs w:val="28"/>
        <w:lang w:val="ru-RU" w:eastAsia="en-US" w:bidi="ar-SA"/>
      </w:rPr>
    </w:lvl>
    <w:lvl w:ilvl="2" w:tplc="C972A130">
      <w:numFmt w:val="bullet"/>
      <w:lvlText w:val="•"/>
      <w:lvlJc w:val="left"/>
      <w:pPr>
        <w:ind w:left="2958" w:hanging="348"/>
      </w:pPr>
      <w:rPr>
        <w:rFonts w:hint="default"/>
        <w:lang w:val="ru-RU" w:eastAsia="en-US" w:bidi="ar-SA"/>
      </w:rPr>
    </w:lvl>
    <w:lvl w:ilvl="3" w:tplc="5FDAC136">
      <w:numFmt w:val="bullet"/>
      <w:lvlText w:val="•"/>
      <w:lvlJc w:val="left"/>
      <w:pPr>
        <w:ind w:left="4077" w:hanging="348"/>
      </w:pPr>
      <w:rPr>
        <w:rFonts w:hint="default"/>
        <w:lang w:val="ru-RU" w:eastAsia="en-US" w:bidi="ar-SA"/>
      </w:rPr>
    </w:lvl>
    <w:lvl w:ilvl="4" w:tplc="BA5029AA">
      <w:numFmt w:val="bullet"/>
      <w:lvlText w:val="•"/>
      <w:lvlJc w:val="left"/>
      <w:pPr>
        <w:ind w:left="5196" w:hanging="348"/>
      </w:pPr>
      <w:rPr>
        <w:rFonts w:hint="default"/>
        <w:lang w:val="ru-RU" w:eastAsia="en-US" w:bidi="ar-SA"/>
      </w:rPr>
    </w:lvl>
    <w:lvl w:ilvl="5" w:tplc="AADA0FCC">
      <w:numFmt w:val="bullet"/>
      <w:lvlText w:val="•"/>
      <w:lvlJc w:val="left"/>
      <w:pPr>
        <w:ind w:left="6314" w:hanging="348"/>
      </w:pPr>
      <w:rPr>
        <w:rFonts w:hint="default"/>
        <w:lang w:val="ru-RU" w:eastAsia="en-US" w:bidi="ar-SA"/>
      </w:rPr>
    </w:lvl>
    <w:lvl w:ilvl="6" w:tplc="6ACA5734">
      <w:numFmt w:val="bullet"/>
      <w:lvlText w:val="•"/>
      <w:lvlJc w:val="left"/>
      <w:pPr>
        <w:ind w:left="7433" w:hanging="348"/>
      </w:pPr>
      <w:rPr>
        <w:rFonts w:hint="default"/>
        <w:lang w:val="ru-RU" w:eastAsia="en-US" w:bidi="ar-SA"/>
      </w:rPr>
    </w:lvl>
    <w:lvl w:ilvl="7" w:tplc="F4D401A2">
      <w:numFmt w:val="bullet"/>
      <w:lvlText w:val="•"/>
      <w:lvlJc w:val="left"/>
      <w:pPr>
        <w:ind w:left="8552" w:hanging="348"/>
      </w:pPr>
      <w:rPr>
        <w:rFonts w:hint="default"/>
        <w:lang w:val="ru-RU" w:eastAsia="en-US" w:bidi="ar-SA"/>
      </w:rPr>
    </w:lvl>
    <w:lvl w:ilvl="8" w:tplc="11E00BD0">
      <w:numFmt w:val="bullet"/>
      <w:lvlText w:val="•"/>
      <w:lvlJc w:val="left"/>
      <w:pPr>
        <w:ind w:left="9670" w:hanging="348"/>
      </w:pPr>
      <w:rPr>
        <w:rFonts w:hint="default"/>
        <w:lang w:val="ru-RU" w:eastAsia="en-US" w:bidi="ar-SA"/>
      </w:rPr>
    </w:lvl>
  </w:abstractNum>
  <w:abstractNum w:abstractNumId="9">
    <w:nsid w:val="4C78646A"/>
    <w:multiLevelType w:val="hybridMultilevel"/>
    <w:tmpl w:val="A4F0194A"/>
    <w:lvl w:ilvl="0" w:tplc="9A9E46DA">
      <w:start w:val="1"/>
      <w:numFmt w:val="decimal"/>
      <w:lvlText w:val="%1."/>
      <w:lvlJc w:val="left"/>
      <w:pPr>
        <w:ind w:left="1131" w:hanging="280"/>
      </w:pPr>
      <w:rPr>
        <w:rFonts w:ascii="Times New Roman" w:eastAsia="Times New Roman" w:hAnsi="Times New Roman" w:cs="Times New Roman" w:hint="default"/>
        <w:b w:val="0"/>
        <w:spacing w:val="-2"/>
        <w:w w:val="100"/>
        <w:sz w:val="24"/>
        <w:szCs w:val="24"/>
        <w:lang w:val="ru-RU" w:eastAsia="ru-RU" w:bidi="ru-RU"/>
      </w:rPr>
    </w:lvl>
    <w:lvl w:ilvl="1" w:tplc="4BC66DF6">
      <w:numFmt w:val="bullet"/>
      <w:lvlText w:val="•"/>
      <w:lvlJc w:val="left"/>
      <w:pPr>
        <w:ind w:left="2156" w:hanging="280"/>
      </w:pPr>
      <w:rPr>
        <w:rFonts w:hint="default"/>
        <w:lang w:val="ru-RU" w:eastAsia="ru-RU" w:bidi="ru-RU"/>
      </w:rPr>
    </w:lvl>
    <w:lvl w:ilvl="2" w:tplc="D77687BC">
      <w:numFmt w:val="bullet"/>
      <w:lvlText w:val="•"/>
      <w:lvlJc w:val="left"/>
      <w:pPr>
        <w:ind w:left="3093" w:hanging="280"/>
      </w:pPr>
      <w:rPr>
        <w:rFonts w:hint="default"/>
        <w:lang w:val="ru-RU" w:eastAsia="ru-RU" w:bidi="ru-RU"/>
      </w:rPr>
    </w:lvl>
    <w:lvl w:ilvl="3" w:tplc="BC86F5A2">
      <w:numFmt w:val="bullet"/>
      <w:lvlText w:val="•"/>
      <w:lvlJc w:val="left"/>
      <w:pPr>
        <w:ind w:left="4029" w:hanging="280"/>
      </w:pPr>
      <w:rPr>
        <w:rFonts w:hint="default"/>
        <w:lang w:val="ru-RU" w:eastAsia="ru-RU" w:bidi="ru-RU"/>
      </w:rPr>
    </w:lvl>
    <w:lvl w:ilvl="4" w:tplc="0BC2936C">
      <w:numFmt w:val="bullet"/>
      <w:lvlText w:val="•"/>
      <w:lvlJc w:val="left"/>
      <w:pPr>
        <w:ind w:left="4966" w:hanging="280"/>
      </w:pPr>
      <w:rPr>
        <w:rFonts w:hint="default"/>
        <w:lang w:val="ru-RU" w:eastAsia="ru-RU" w:bidi="ru-RU"/>
      </w:rPr>
    </w:lvl>
    <w:lvl w:ilvl="5" w:tplc="35207F90">
      <w:numFmt w:val="bullet"/>
      <w:lvlText w:val="•"/>
      <w:lvlJc w:val="left"/>
      <w:pPr>
        <w:ind w:left="5903" w:hanging="280"/>
      </w:pPr>
      <w:rPr>
        <w:rFonts w:hint="default"/>
        <w:lang w:val="ru-RU" w:eastAsia="ru-RU" w:bidi="ru-RU"/>
      </w:rPr>
    </w:lvl>
    <w:lvl w:ilvl="6" w:tplc="1AFEDFA6">
      <w:numFmt w:val="bullet"/>
      <w:lvlText w:val="•"/>
      <w:lvlJc w:val="left"/>
      <w:pPr>
        <w:ind w:left="6839" w:hanging="280"/>
      </w:pPr>
      <w:rPr>
        <w:rFonts w:hint="default"/>
        <w:lang w:val="ru-RU" w:eastAsia="ru-RU" w:bidi="ru-RU"/>
      </w:rPr>
    </w:lvl>
    <w:lvl w:ilvl="7" w:tplc="7172A95C">
      <w:numFmt w:val="bullet"/>
      <w:lvlText w:val="•"/>
      <w:lvlJc w:val="left"/>
      <w:pPr>
        <w:ind w:left="7776" w:hanging="280"/>
      </w:pPr>
      <w:rPr>
        <w:rFonts w:hint="default"/>
        <w:lang w:val="ru-RU" w:eastAsia="ru-RU" w:bidi="ru-RU"/>
      </w:rPr>
    </w:lvl>
    <w:lvl w:ilvl="8" w:tplc="BEEE5810">
      <w:numFmt w:val="bullet"/>
      <w:lvlText w:val="•"/>
      <w:lvlJc w:val="left"/>
      <w:pPr>
        <w:ind w:left="8712" w:hanging="280"/>
      </w:pPr>
      <w:rPr>
        <w:rFonts w:hint="default"/>
        <w:lang w:val="ru-RU" w:eastAsia="ru-RU" w:bidi="ru-RU"/>
      </w:rPr>
    </w:lvl>
  </w:abstractNum>
  <w:abstractNum w:abstractNumId="10">
    <w:nsid w:val="4DE056E7"/>
    <w:multiLevelType w:val="hybridMultilevel"/>
    <w:tmpl w:val="5DF62072"/>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1">
    <w:nsid w:val="6D2616F1"/>
    <w:multiLevelType w:val="hybridMultilevel"/>
    <w:tmpl w:val="B32073B4"/>
    <w:lvl w:ilvl="0" w:tplc="2F5A1D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963AA"/>
    <w:multiLevelType w:val="hybridMultilevel"/>
    <w:tmpl w:val="7F3239E0"/>
    <w:lvl w:ilvl="0" w:tplc="A44EC7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DC71068"/>
    <w:multiLevelType w:val="hybridMultilevel"/>
    <w:tmpl w:val="4CD885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7"/>
  </w:num>
  <w:num w:numId="4">
    <w:abstractNumId w:val="11"/>
  </w:num>
  <w:num w:numId="5">
    <w:abstractNumId w:val="1"/>
  </w:num>
  <w:num w:numId="6">
    <w:abstractNumId w:val="13"/>
  </w:num>
  <w:num w:numId="7">
    <w:abstractNumId w:val="10"/>
  </w:num>
  <w:num w:numId="8">
    <w:abstractNumId w:val="3"/>
  </w:num>
  <w:num w:numId="9">
    <w:abstractNumId w:val="4"/>
  </w:num>
  <w:num w:numId="10">
    <w:abstractNumId w:val="5"/>
  </w:num>
  <w:num w:numId="11">
    <w:abstractNumId w:val="12"/>
  </w:num>
  <w:num w:numId="12">
    <w:abstractNumId w:val="8"/>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23A7"/>
    <w:rsid w:val="00020D0E"/>
    <w:rsid w:val="00021DB6"/>
    <w:rsid w:val="00061A29"/>
    <w:rsid w:val="000B1058"/>
    <w:rsid w:val="000C41D9"/>
    <w:rsid w:val="00113331"/>
    <w:rsid w:val="001140E8"/>
    <w:rsid w:val="00121F7A"/>
    <w:rsid w:val="00125B13"/>
    <w:rsid w:val="00131803"/>
    <w:rsid w:val="001325BA"/>
    <w:rsid w:val="00145EF8"/>
    <w:rsid w:val="00146D2E"/>
    <w:rsid w:val="00164D36"/>
    <w:rsid w:val="00166565"/>
    <w:rsid w:val="0017305E"/>
    <w:rsid w:val="001743F1"/>
    <w:rsid w:val="00183110"/>
    <w:rsid w:val="00183B77"/>
    <w:rsid w:val="00194938"/>
    <w:rsid w:val="001A061C"/>
    <w:rsid w:val="001A1E3B"/>
    <w:rsid w:val="001B3A5F"/>
    <w:rsid w:val="001C6B9E"/>
    <w:rsid w:val="001D4329"/>
    <w:rsid w:val="00227B54"/>
    <w:rsid w:val="00242894"/>
    <w:rsid w:val="002539E0"/>
    <w:rsid w:val="0027130D"/>
    <w:rsid w:val="00272736"/>
    <w:rsid w:val="0027526E"/>
    <w:rsid w:val="00285A1E"/>
    <w:rsid w:val="002A2531"/>
    <w:rsid w:val="002B3956"/>
    <w:rsid w:val="002F5DC1"/>
    <w:rsid w:val="00337C00"/>
    <w:rsid w:val="00340B4C"/>
    <w:rsid w:val="00352585"/>
    <w:rsid w:val="003671A5"/>
    <w:rsid w:val="003859AA"/>
    <w:rsid w:val="00396D36"/>
    <w:rsid w:val="003A7935"/>
    <w:rsid w:val="003B5F3D"/>
    <w:rsid w:val="00440F81"/>
    <w:rsid w:val="00441BD1"/>
    <w:rsid w:val="00453314"/>
    <w:rsid w:val="00464A12"/>
    <w:rsid w:val="00473DB5"/>
    <w:rsid w:val="00483D71"/>
    <w:rsid w:val="00485831"/>
    <w:rsid w:val="00492D30"/>
    <w:rsid w:val="00494BBB"/>
    <w:rsid w:val="004966FB"/>
    <w:rsid w:val="004A4952"/>
    <w:rsid w:val="004B168C"/>
    <w:rsid w:val="004D5877"/>
    <w:rsid w:val="00522351"/>
    <w:rsid w:val="0052518C"/>
    <w:rsid w:val="00525B3F"/>
    <w:rsid w:val="00530E64"/>
    <w:rsid w:val="005431C9"/>
    <w:rsid w:val="005450F6"/>
    <w:rsid w:val="005623A7"/>
    <w:rsid w:val="00574F7D"/>
    <w:rsid w:val="00590804"/>
    <w:rsid w:val="00590FCE"/>
    <w:rsid w:val="005A4303"/>
    <w:rsid w:val="005C7158"/>
    <w:rsid w:val="005F3DE6"/>
    <w:rsid w:val="00600C33"/>
    <w:rsid w:val="00611A79"/>
    <w:rsid w:val="00630F9A"/>
    <w:rsid w:val="0066071E"/>
    <w:rsid w:val="00672ED4"/>
    <w:rsid w:val="00697C1D"/>
    <w:rsid w:val="006B20A9"/>
    <w:rsid w:val="006D4EBC"/>
    <w:rsid w:val="006E1CB3"/>
    <w:rsid w:val="006E2675"/>
    <w:rsid w:val="0071214C"/>
    <w:rsid w:val="007238A9"/>
    <w:rsid w:val="00725D9A"/>
    <w:rsid w:val="00732666"/>
    <w:rsid w:val="0073472C"/>
    <w:rsid w:val="00760928"/>
    <w:rsid w:val="007835F6"/>
    <w:rsid w:val="007A1757"/>
    <w:rsid w:val="007A419F"/>
    <w:rsid w:val="007A60E0"/>
    <w:rsid w:val="00803437"/>
    <w:rsid w:val="0081013C"/>
    <w:rsid w:val="00811170"/>
    <w:rsid w:val="0083154C"/>
    <w:rsid w:val="0085471C"/>
    <w:rsid w:val="008907E0"/>
    <w:rsid w:val="00896A6B"/>
    <w:rsid w:val="008C2A18"/>
    <w:rsid w:val="008D1F16"/>
    <w:rsid w:val="008E4684"/>
    <w:rsid w:val="008E6741"/>
    <w:rsid w:val="008F3DB8"/>
    <w:rsid w:val="008F4766"/>
    <w:rsid w:val="008F4E13"/>
    <w:rsid w:val="009266D8"/>
    <w:rsid w:val="00937B9E"/>
    <w:rsid w:val="00974574"/>
    <w:rsid w:val="0098256D"/>
    <w:rsid w:val="009B5E58"/>
    <w:rsid w:val="009B731C"/>
    <w:rsid w:val="009D56E6"/>
    <w:rsid w:val="009D65B2"/>
    <w:rsid w:val="009D7360"/>
    <w:rsid w:val="009E6B84"/>
    <w:rsid w:val="00A228CF"/>
    <w:rsid w:val="00A25AF6"/>
    <w:rsid w:val="00A46AB5"/>
    <w:rsid w:val="00A70E82"/>
    <w:rsid w:val="00A81FC8"/>
    <w:rsid w:val="00A923B6"/>
    <w:rsid w:val="00AB1219"/>
    <w:rsid w:val="00B200E3"/>
    <w:rsid w:val="00B2685B"/>
    <w:rsid w:val="00B503C1"/>
    <w:rsid w:val="00B51C9B"/>
    <w:rsid w:val="00B624E2"/>
    <w:rsid w:val="00B80B74"/>
    <w:rsid w:val="00BB208D"/>
    <w:rsid w:val="00BB35D0"/>
    <w:rsid w:val="00BC2EE5"/>
    <w:rsid w:val="00BC5682"/>
    <w:rsid w:val="00BD1818"/>
    <w:rsid w:val="00BD738F"/>
    <w:rsid w:val="00BE4EF1"/>
    <w:rsid w:val="00C13C24"/>
    <w:rsid w:val="00C3700B"/>
    <w:rsid w:val="00C72017"/>
    <w:rsid w:val="00C91433"/>
    <w:rsid w:val="00CA53D8"/>
    <w:rsid w:val="00CA7360"/>
    <w:rsid w:val="00CB448B"/>
    <w:rsid w:val="00CE3558"/>
    <w:rsid w:val="00CF040B"/>
    <w:rsid w:val="00CF7C3B"/>
    <w:rsid w:val="00D150AB"/>
    <w:rsid w:val="00D234C9"/>
    <w:rsid w:val="00D336A5"/>
    <w:rsid w:val="00D437ED"/>
    <w:rsid w:val="00D46025"/>
    <w:rsid w:val="00D52158"/>
    <w:rsid w:val="00D545F7"/>
    <w:rsid w:val="00DB2733"/>
    <w:rsid w:val="00DB5742"/>
    <w:rsid w:val="00DC4D67"/>
    <w:rsid w:val="00DE6FCE"/>
    <w:rsid w:val="00E0531A"/>
    <w:rsid w:val="00E209EE"/>
    <w:rsid w:val="00E260F5"/>
    <w:rsid w:val="00E27943"/>
    <w:rsid w:val="00E37F33"/>
    <w:rsid w:val="00E55E37"/>
    <w:rsid w:val="00E57DF4"/>
    <w:rsid w:val="00EC039F"/>
    <w:rsid w:val="00EE5778"/>
    <w:rsid w:val="00EF2549"/>
    <w:rsid w:val="00EF7946"/>
    <w:rsid w:val="00F04C80"/>
    <w:rsid w:val="00F504F1"/>
    <w:rsid w:val="00F7601A"/>
    <w:rsid w:val="00F91256"/>
    <w:rsid w:val="00FA597E"/>
    <w:rsid w:val="00FB418A"/>
    <w:rsid w:val="00FB5BE2"/>
    <w:rsid w:val="00FD673F"/>
    <w:rsid w:val="00FE1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80"/>
  </w:style>
  <w:style w:type="paragraph" w:styleId="1">
    <w:name w:val="heading 1"/>
    <w:basedOn w:val="a"/>
    <w:next w:val="a"/>
    <w:link w:val="10"/>
    <w:uiPriority w:val="9"/>
    <w:qFormat/>
    <w:rsid w:val="00285A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C4D6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23A7"/>
    <w:pPr>
      <w:tabs>
        <w:tab w:val="center" w:pos="4677"/>
        <w:tab w:val="right" w:pos="9355"/>
      </w:tabs>
    </w:pPr>
    <w:rPr>
      <w:rFonts w:eastAsiaTheme="minorHAnsi"/>
      <w:lang w:eastAsia="en-US"/>
    </w:rPr>
  </w:style>
  <w:style w:type="character" w:customStyle="1" w:styleId="a4">
    <w:name w:val="Нижний колонтитул Знак"/>
    <w:basedOn w:val="a0"/>
    <w:link w:val="a3"/>
    <w:uiPriority w:val="99"/>
    <w:rsid w:val="005623A7"/>
    <w:rPr>
      <w:rFonts w:eastAsiaTheme="minorHAnsi"/>
      <w:lang w:eastAsia="en-US"/>
    </w:rPr>
  </w:style>
  <w:style w:type="paragraph" w:styleId="a5">
    <w:name w:val="List Paragraph"/>
    <w:basedOn w:val="a"/>
    <w:uiPriority w:val="34"/>
    <w:qFormat/>
    <w:rsid w:val="005623A7"/>
    <w:pPr>
      <w:widowControl w:val="0"/>
      <w:ind w:left="396" w:hanging="360"/>
    </w:pPr>
    <w:rPr>
      <w:rFonts w:ascii="Times New Roman" w:eastAsia="Times New Roman" w:hAnsi="Times New Roman" w:cs="Times New Roman"/>
      <w:lang w:val="en-US" w:eastAsia="en-US"/>
    </w:rPr>
  </w:style>
  <w:style w:type="character" w:customStyle="1" w:styleId="apple-converted-space">
    <w:name w:val="apple-converted-space"/>
    <w:basedOn w:val="a0"/>
    <w:rsid w:val="005623A7"/>
  </w:style>
  <w:style w:type="paragraph" w:styleId="a6">
    <w:name w:val="Normal (Web)"/>
    <w:basedOn w:val="a"/>
    <w:uiPriority w:val="99"/>
    <w:unhideWhenUsed/>
    <w:rsid w:val="005623A7"/>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623A7"/>
    <w:pPr>
      <w:widowControl w:val="0"/>
    </w:pPr>
    <w:rPr>
      <w:rFonts w:ascii="Times New Roman" w:eastAsia="Times New Roman" w:hAnsi="Times New Roman" w:cs="Times New Roman"/>
      <w:lang w:val="en-US" w:eastAsia="en-US"/>
    </w:rPr>
  </w:style>
  <w:style w:type="character" w:styleId="a7">
    <w:name w:val="Strong"/>
    <w:uiPriority w:val="22"/>
    <w:qFormat/>
    <w:rsid w:val="005623A7"/>
    <w:rPr>
      <w:rFonts w:cs="Times New Roman"/>
      <w:b/>
    </w:rPr>
  </w:style>
  <w:style w:type="paragraph" w:styleId="a8">
    <w:name w:val="No Spacing"/>
    <w:link w:val="a9"/>
    <w:uiPriority w:val="1"/>
    <w:qFormat/>
    <w:rsid w:val="005623A7"/>
  </w:style>
  <w:style w:type="character" w:customStyle="1" w:styleId="20">
    <w:name w:val="Заголовок 2 Знак"/>
    <w:basedOn w:val="a0"/>
    <w:link w:val="2"/>
    <w:uiPriority w:val="9"/>
    <w:rsid w:val="00DC4D67"/>
    <w:rPr>
      <w:rFonts w:ascii="Times New Roman" w:eastAsia="Times New Roman" w:hAnsi="Times New Roman" w:cs="Times New Roman"/>
      <w:b/>
      <w:bCs/>
      <w:sz w:val="36"/>
      <w:szCs w:val="36"/>
    </w:rPr>
  </w:style>
  <w:style w:type="paragraph" w:styleId="aa">
    <w:name w:val="header"/>
    <w:basedOn w:val="a"/>
    <w:link w:val="ab"/>
    <w:uiPriority w:val="99"/>
    <w:unhideWhenUsed/>
    <w:rsid w:val="00DC4D67"/>
    <w:pPr>
      <w:tabs>
        <w:tab w:val="center" w:pos="4677"/>
        <w:tab w:val="right" w:pos="9355"/>
      </w:tabs>
    </w:pPr>
  </w:style>
  <w:style w:type="character" w:customStyle="1" w:styleId="ab">
    <w:name w:val="Верхний колонтитул Знак"/>
    <w:basedOn w:val="a0"/>
    <w:link w:val="aa"/>
    <w:uiPriority w:val="99"/>
    <w:rsid w:val="00DC4D67"/>
  </w:style>
  <w:style w:type="table" w:customStyle="1" w:styleId="11">
    <w:name w:val="Сетка таблицы1"/>
    <w:basedOn w:val="a1"/>
    <w:next w:val="ac"/>
    <w:uiPriority w:val="59"/>
    <w:rsid w:val="00CF040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CF0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85A1E"/>
    <w:rPr>
      <w:rFonts w:asciiTheme="majorHAnsi" w:eastAsiaTheme="majorEastAsia" w:hAnsiTheme="majorHAnsi" w:cstheme="majorBidi"/>
      <w:color w:val="365F91" w:themeColor="accent1" w:themeShade="BF"/>
      <w:sz w:val="32"/>
      <w:szCs w:val="32"/>
    </w:rPr>
  </w:style>
  <w:style w:type="character" w:customStyle="1" w:styleId="a9">
    <w:name w:val="Без интервала Знак"/>
    <w:link w:val="a8"/>
    <w:uiPriority w:val="1"/>
    <w:rsid w:val="008E4684"/>
  </w:style>
  <w:style w:type="paragraph" w:styleId="ad">
    <w:name w:val="Body Text"/>
    <w:basedOn w:val="a"/>
    <w:link w:val="ae"/>
    <w:uiPriority w:val="1"/>
    <w:qFormat/>
    <w:rsid w:val="00522351"/>
    <w:pPr>
      <w:widowControl w:val="0"/>
      <w:autoSpaceDE w:val="0"/>
      <w:autoSpaceDN w:val="0"/>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522351"/>
    <w:rPr>
      <w:rFonts w:ascii="Times New Roman" w:eastAsia="Times New Roman" w:hAnsi="Times New Roman" w:cs="Times New Roman"/>
      <w:sz w:val="28"/>
      <w:szCs w:val="28"/>
      <w:lang w:eastAsia="en-US"/>
    </w:rPr>
  </w:style>
  <w:style w:type="character" w:customStyle="1" w:styleId="c0">
    <w:name w:val="c0"/>
    <w:basedOn w:val="a0"/>
    <w:rsid w:val="00522351"/>
  </w:style>
  <w:style w:type="paragraph" w:customStyle="1" w:styleId="c5">
    <w:name w:val="c5"/>
    <w:basedOn w:val="a"/>
    <w:rsid w:val="00522351"/>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46D2E"/>
    <w:rPr>
      <w:rFonts w:ascii="Tahoma" w:hAnsi="Tahoma" w:cs="Tahoma"/>
      <w:sz w:val="16"/>
      <w:szCs w:val="16"/>
    </w:rPr>
  </w:style>
  <w:style w:type="character" w:customStyle="1" w:styleId="af0">
    <w:name w:val="Текст выноски Знак"/>
    <w:basedOn w:val="a0"/>
    <w:link w:val="af"/>
    <w:uiPriority w:val="99"/>
    <w:semiHidden/>
    <w:rsid w:val="00146D2E"/>
    <w:rPr>
      <w:rFonts w:ascii="Tahoma" w:hAnsi="Tahoma" w:cs="Tahoma"/>
      <w:sz w:val="16"/>
      <w:szCs w:val="16"/>
    </w:rPr>
  </w:style>
  <w:style w:type="character" w:customStyle="1" w:styleId="c1">
    <w:name w:val="c1"/>
    <w:basedOn w:val="a0"/>
    <w:rsid w:val="007238A9"/>
  </w:style>
  <w:style w:type="paragraph" w:customStyle="1" w:styleId="c166">
    <w:name w:val="c166"/>
    <w:basedOn w:val="a"/>
    <w:rsid w:val="007238A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99460">
      <w:bodyDiv w:val="1"/>
      <w:marLeft w:val="0"/>
      <w:marRight w:val="0"/>
      <w:marTop w:val="0"/>
      <w:marBottom w:val="0"/>
      <w:divBdr>
        <w:top w:val="none" w:sz="0" w:space="0" w:color="auto"/>
        <w:left w:val="none" w:sz="0" w:space="0" w:color="auto"/>
        <w:bottom w:val="none" w:sz="0" w:space="0" w:color="auto"/>
        <w:right w:val="none" w:sz="0" w:space="0" w:color="auto"/>
      </w:divBdr>
    </w:div>
    <w:div w:id="67728704">
      <w:bodyDiv w:val="1"/>
      <w:marLeft w:val="0"/>
      <w:marRight w:val="0"/>
      <w:marTop w:val="0"/>
      <w:marBottom w:val="0"/>
      <w:divBdr>
        <w:top w:val="none" w:sz="0" w:space="0" w:color="auto"/>
        <w:left w:val="none" w:sz="0" w:space="0" w:color="auto"/>
        <w:bottom w:val="none" w:sz="0" w:space="0" w:color="auto"/>
        <w:right w:val="none" w:sz="0" w:space="0" w:color="auto"/>
      </w:divBdr>
    </w:div>
    <w:div w:id="184293829">
      <w:bodyDiv w:val="1"/>
      <w:marLeft w:val="0"/>
      <w:marRight w:val="0"/>
      <w:marTop w:val="0"/>
      <w:marBottom w:val="0"/>
      <w:divBdr>
        <w:top w:val="none" w:sz="0" w:space="0" w:color="auto"/>
        <w:left w:val="none" w:sz="0" w:space="0" w:color="auto"/>
        <w:bottom w:val="none" w:sz="0" w:space="0" w:color="auto"/>
        <w:right w:val="none" w:sz="0" w:space="0" w:color="auto"/>
      </w:divBdr>
    </w:div>
    <w:div w:id="233051466">
      <w:bodyDiv w:val="1"/>
      <w:marLeft w:val="0"/>
      <w:marRight w:val="0"/>
      <w:marTop w:val="0"/>
      <w:marBottom w:val="0"/>
      <w:divBdr>
        <w:top w:val="none" w:sz="0" w:space="0" w:color="auto"/>
        <w:left w:val="none" w:sz="0" w:space="0" w:color="auto"/>
        <w:bottom w:val="none" w:sz="0" w:space="0" w:color="auto"/>
        <w:right w:val="none" w:sz="0" w:space="0" w:color="auto"/>
      </w:divBdr>
    </w:div>
    <w:div w:id="248781245">
      <w:bodyDiv w:val="1"/>
      <w:marLeft w:val="0"/>
      <w:marRight w:val="0"/>
      <w:marTop w:val="0"/>
      <w:marBottom w:val="0"/>
      <w:divBdr>
        <w:top w:val="none" w:sz="0" w:space="0" w:color="auto"/>
        <w:left w:val="none" w:sz="0" w:space="0" w:color="auto"/>
        <w:bottom w:val="none" w:sz="0" w:space="0" w:color="auto"/>
        <w:right w:val="none" w:sz="0" w:space="0" w:color="auto"/>
      </w:divBdr>
    </w:div>
    <w:div w:id="303003795">
      <w:bodyDiv w:val="1"/>
      <w:marLeft w:val="0"/>
      <w:marRight w:val="0"/>
      <w:marTop w:val="0"/>
      <w:marBottom w:val="0"/>
      <w:divBdr>
        <w:top w:val="none" w:sz="0" w:space="0" w:color="auto"/>
        <w:left w:val="none" w:sz="0" w:space="0" w:color="auto"/>
        <w:bottom w:val="none" w:sz="0" w:space="0" w:color="auto"/>
        <w:right w:val="none" w:sz="0" w:space="0" w:color="auto"/>
      </w:divBdr>
    </w:div>
    <w:div w:id="356199150">
      <w:bodyDiv w:val="1"/>
      <w:marLeft w:val="0"/>
      <w:marRight w:val="0"/>
      <w:marTop w:val="0"/>
      <w:marBottom w:val="0"/>
      <w:divBdr>
        <w:top w:val="none" w:sz="0" w:space="0" w:color="auto"/>
        <w:left w:val="none" w:sz="0" w:space="0" w:color="auto"/>
        <w:bottom w:val="none" w:sz="0" w:space="0" w:color="auto"/>
        <w:right w:val="none" w:sz="0" w:space="0" w:color="auto"/>
      </w:divBdr>
    </w:div>
    <w:div w:id="754279879">
      <w:bodyDiv w:val="1"/>
      <w:marLeft w:val="0"/>
      <w:marRight w:val="0"/>
      <w:marTop w:val="0"/>
      <w:marBottom w:val="0"/>
      <w:divBdr>
        <w:top w:val="none" w:sz="0" w:space="0" w:color="auto"/>
        <w:left w:val="none" w:sz="0" w:space="0" w:color="auto"/>
        <w:bottom w:val="none" w:sz="0" w:space="0" w:color="auto"/>
        <w:right w:val="none" w:sz="0" w:space="0" w:color="auto"/>
      </w:divBdr>
    </w:div>
    <w:div w:id="802502520">
      <w:bodyDiv w:val="1"/>
      <w:marLeft w:val="0"/>
      <w:marRight w:val="0"/>
      <w:marTop w:val="0"/>
      <w:marBottom w:val="0"/>
      <w:divBdr>
        <w:top w:val="none" w:sz="0" w:space="0" w:color="auto"/>
        <w:left w:val="none" w:sz="0" w:space="0" w:color="auto"/>
        <w:bottom w:val="none" w:sz="0" w:space="0" w:color="auto"/>
        <w:right w:val="none" w:sz="0" w:space="0" w:color="auto"/>
      </w:divBdr>
    </w:div>
    <w:div w:id="831487638">
      <w:bodyDiv w:val="1"/>
      <w:marLeft w:val="0"/>
      <w:marRight w:val="0"/>
      <w:marTop w:val="0"/>
      <w:marBottom w:val="0"/>
      <w:divBdr>
        <w:top w:val="none" w:sz="0" w:space="0" w:color="auto"/>
        <w:left w:val="none" w:sz="0" w:space="0" w:color="auto"/>
        <w:bottom w:val="none" w:sz="0" w:space="0" w:color="auto"/>
        <w:right w:val="none" w:sz="0" w:space="0" w:color="auto"/>
      </w:divBdr>
    </w:div>
    <w:div w:id="1122723509">
      <w:bodyDiv w:val="1"/>
      <w:marLeft w:val="0"/>
      <w:marRight w:val="0"/>
      <w:marTop w:val="0"/>
      <w:marBottom w:val="0"/>
      <w:divBdr>
        <w:top w:val="none" w:sz="0" w:space="0" w:color="auto"/>
        <w:left w:val="none" w:sz="0" w:space="0" w:color="auto"/>
        <w:bottom w:val="none" w:sz="0" w:space="0" w:color="auto"/>
        <w:right w:val="none" w:sz="0" w:space="0" w:color="auto"/>
      </w:divBdr>
    </w:div>
    <w:div w:id="1123184794">
      <w:bodyDiv w:val="1"/>
      <w:marLeft w:val="0"/>
      <w:marRight w:val="0"/>
      <w:marTop w:val="0"/>
      <w:marBottom w:val="0"/>
      <w:divBdr>
        <w:top w:val="none" w:sz="0" w:space="0" w:color="auto"/>
        <w:left w:val="none" w:sz="0" w:space="0" w:color="auto"/>
        <w:bottom w:val="none" w:sz="0" w:space="0" w:color="auto"/>
        <w:right w:val="none" w:sz="0" w:space="0" w:color="auto"/>
      </w:divBdr>
    </w:div>
    <w:div w:id="1149403097">
      <w:bodyDiv w:val="1"/>
      <w:marLeft w:val="0"/>
      <w:marRight w:val="0"/>
      <w:marTop w:val="0"/>
      <w:marBottom w:val="0"/>
      <w:divBdr>
        <w:top w:val="none" w:sz="0" w:space="0" w:color="auto"/>
        <w:left w:val="none" w:sz="0" w:space="0" w:color="auto"/>
        <w:bottom w:val="none" w:sz="0" w:space="0" w:color="auto"/>
        <w:right w:val="none" w:sz="0" w:space="0" w:color="auto"/>
      </w:divBdr>
    </w:div>
    <w:div w:id="1181629129">
      <w:bodyDiv w:val="1"/>
      <w:marLeft w:val="0"/>
      <w:marRight w:val="0"/>
      <w:marTop w:val="0"/>
      <w:marBottom w:val="0"/>
      <w:divBdr>
        <w:top w:val="none" w:sz="0" w:space="0" w:color="auto"/>
        <w:left w:val="none" w:sz="0" w:space="0" w:color="auto"/>
        <w:bottom w:val="none" w:sz="0" w:space="0" w:color="auto"/>
        <w:right w:val="none" w:sz="0" w:space="0" w:color="auto"/>
      </w:divBdr>
    </w:div>
    <w:div w:id="1368332983">
      <w:bodyDiv w:val="1"/>
      <w:marLeft w:val="0"/>
      <w:marRight w:val="0"/>
      <w:marTop w:val="0"/>
      <w:marBottom w:val="0"/>
      <w:divBdr>
        <w:top w:val="none" w:sz="0" w:space="0" w:color="auto"/>
        <w:left w:val="none" w:sz="0" w:space="0" w:color="auto"/>
        <w:bottom w:val="none" w:sz="0" w:space="0" w:color="auto"/>
        <w:right w:val="none" w:sz="0" w:space="0" w:color="auto"/>
      </w:divBdr>
    </w:div>
    <w:div w:id="1589191657">
      <w:bodyDiv w:val="1"/>
      <w:marLeft w:val="0"/>
      <w:marRight w:val="0"/>
      <w:marTop w:val="0"/>
      <w:marBottom w:val="0"/>
      <w:divBdr>
        <w:top w:val="none" w:sz="0" w:space="0" w:color="auto"/>
        <w:left w:val="none" w:sz="0" w:space="0" w:color="auto"/>
        <w:bottom w:val="none" w:sz="0" w:space="0" w:color="auto"/>
        <w:right w:val="none" w:sz="0" w:space="0" w:color="auto"/>
      </w:divBdr>
    </w:div>
    <w:div w:id="20237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8278-0F28-44EB-8AA0-6215B6C6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2024-10-13T10:03:00Z</cp:lastPrinted>
  <dcterms:created xsi:type="dcterms:W3CDTF">2024-10-17T14:05:00Z</dcterms:created>
  <dcterms:modified xsi:type="dcterms:W3CDTF">2024-10-17T14:05:00Z</dcterms:modified>
</cp:coreProperties>
</file>